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Default="002D2ABB">
      <w:r>
        <w:t>Fitzgerald</w:t>
      </w:r>
      <w:r w:rsidR="006879B3">
        <w:tab/>
      </w:r>
      <w:r w:rsidR="006879B3">
        <w:tab/>
      </w:r>
      <w:r w:rsidR="006879B3">
        <w:tab/>
      </w:r>
      <w:r w:rsidR="006879B3">
        <w:tab/>
      </w:r>
      <w:r w:rsidR="006879B3">
        <w:tab/>
      </w:r>
      <w:r w:rsidR="006879B3">
        <w:tab/>
      </w:r>
      <w:r w:rsidR="006879B3">
        <w:tab/>
        <w:t>Name ________________________</w:t>
      </w:r>
    </w:p>
    <w:p w:rsidR="006879B3" w:rsidRDefault="006879B3"/>
    <w:p w:rsidR="002D2ABB" w:rsidRDefault="006879B3">
      <w:r>
        <w:t xml:space="preserve">Topic 4 Civil War - </w:t>
      </w:r>
      <w:r w:rsidR="002D2ABB">
        <w:t>Advantages of the North and South as the Civil War Begins</w:t>
      </w:r>
      <w:r w:rsidR="003D1AD2">
        <w:t xml:space="preserve"> - My Chart</w:t>
      </w:r>
    </w:p>
    <w:p w:rsidR="006879B3" w:rsidRDefault="006879B3"/>
    <w:p w:rsidR="006879B3" w:rsidRDefault="003D1AD2" w:rsidP="006879B3">
      <w:pPr>
        <w:pStyle w:val="ListParagraph"/>
        <w:numPr>
          <w:ilvl w:val="0"/>
          <w:numId w:val="1"/>
        </w:numPr>
      </w:pPr>
      <w:r>
        <w:t xml:space="preserve">Examine the three attached charts and decide what you think the most key advantages are for each side. </w:t>
      </w:r>
      <w:r w:rsidR="006879B3">
        <w:t>List these on the chart below.</w:t>
      </w:r>
    </w:p>
    <w:p w:rsidR="006879B3" w:rsidRDefault="006879B3" w:rsidP="006879B3">
      <w:pPr>
        <w:pStyle w:val="ListParagraph"/>
        <w:numPr>
          <w:ilvl w:val="1"/>
          <w:numId w:val="1"/>
        </w:numPr>
      </w:pPr>
      <w:r>
        <w:t xml:space="preserve">Do not assume that there is a correct number or an equal number. Just list those you believe are most critical. </w:t>
      </w:r>
    </w:p>
    <w:p w:rsidR="006879B3" w:rsidRDefault="006879B3" w:rsidP="006879B3">
      <w:pPr>
        <w:pStyle w:val="ListParagraph"/>
        <w:numPr>
          <w:ilvl w:val="1"/>
          <w:numId w:val="1"/>
        </w:numPr>
      </w:pPr>
      <w:r>
        <w:t>Be ready to defend your ideas.</w:t>
      </w:r>
    </w:p>
    <w:p w:rsidR="006879B3" w:rsidRDefault="006879B3" w:rsidP="006879B3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79B3" w:rsidTr="006879B3">
        <w:tc>
          <w:tcPr>
            <w:tcW w:w="4788" w:type="dxa"/>
          </w:tcPr>
          <w:p w:rsidR="006879B3" w:rsidRDefault="006879B3" w:rsidP="006879B3">
            <w:r>
              <w:t>Advantages of the North</w:t>
            </w:r>
          </w:p>
        </w:tc>
        <w:tc>
          <w:tcPr>
            <w:tcW w:w="4788" w:type="dxa"/>
          </w:tcPr>
          <w:p w:rsidR="006879B3" w:rsidRDefault="006879B3" w:rsidP="006879B3">
            <w:r>
              <w:t>Advantages of the South</w:t>
            </w:r>
          </w:p>
        </w:tc>
      </w:tr>
      <w:tr w:rsidR="006879B3" w:rsidTr="006879B3">
        <w:tc>
          <w:tcPr>
            <w:tcW w:w="4788" w:type="dxa"/>
          </w:tcPr>
          <w:p w:rsidR="006879B3" w:rsidRDefault="006879B3" w:rsidP="006879B3"/>
          <w:p w:rsidR="006879B3" w:rsidRDefault="006879B3" w:rsidP="006879B3"/>
          <w:p w:rsidR="006879B3" w:rsidRDefault="006879B3" w:rsidP="006879B3"/>
          <w:p w:rsidR="006879B3" w:rsidRDefault="006879B3" w:rsidP="006879B3"/>
          <w:p w:rsidR="006879B3" w:rsidRDefault="006879B3" w:rsidP="006879B3"/>
        </w:tc>
        <w:tc>
          <w:tcPr>
            <w:tcW w:w="4788" w:type="dxa"/>
          </w:tcPr>
          <w:p w:rsidR="006879B3" w:rsidRDefault="006879B3" w:rsidP="006879B3"/>
        </w:tc>
      </w:tr>
      <w:tr w:rsidR="006879B3" w:rsidTr="006879B3">
        <w:tc>
          <w:tcPr>
            <w:tcW w:w="4788" w:type="dxa"/>
          </w:tcPr>
          <w:p w:rsidR="006879B3" w:rsidRDefault="006879B3" w:rsidP="006879B3"/>
          <w:p w:rsidR="006879B3" w:rsidRDefault="006879B3" w:rsidP="006879B3"/>
          <w:p w:rsidR="006879B3" w:rsidRDefault="006879B3" w:rsidP="006879B3"/>
          <w:p w:rsidR="006879B3" w:rsidRDefault="006879B3" w:rsidP="006879B3"/>
          <w:p w:rsidR="006879B3" w:rsidRDefault="006879B3" w:rsidP="006879B3"/>
        </w:tc>
        <w:tc>
          <w:tcPr>
            <w:tcW w:w="4788" w:type="dxa"/>
          </w:tcPr>
          <w:p w:rsidR="006879B3" w:rsidRDefault="006879B3" w:rsidP="006879B3"/>
        </w:tc>
      </w:tr>
      <w:tr w:rsidR="006879B3" w:rsidTr="006879B3">
        <w:tc>
          <w:tcPr>
            <w:tcW w:w="4788" w:type="dxa"/>
          </w:tcPr>
          <w:p w:rsidR="006879B3" w:rsidRDefault="006879B3" w:rsidP="006879B3"/>
          <w:p w:rsidR="006879B3" w:rsidRDefault="006879B3" w:rsidP="006879B3"/>
          <w:p w:rsidR="006879B3" w:rsidRDefault="006879B3" w:rsidP="006879B3"/>
          <w:p w:rsidR="006879B3" w:rsidRDefault="006879B3" w:rsidP="006879B3"/>
          <w:p w:rsidR="006879B3" w:rsidRDefault="006879B3" w:rsidP="006879B3"/>
        </w:tc>
        <w:tc>
          <w:tcPr>
            <w:tcW w:w="4788" w:type="dxa"/>
          </w:tcPr>
          <w:p w:rsidR="006879B3" w:rsidRDefault="006879B3" w:rsidP="006879B3"/>
        </w:tc>
      </w:tr>
      <w:tr w:rsidR="006879B3" w:rsidTr="006879B3">
        <w:tc>
          <w:tcPr>
            <w:tcW w:w="4788" w:type="dxa"/>
          </w:tcPr>
          <w:p w:rsidR="006879B3" w:rsidRDefault="006879B3" w:rsidP="006879B3">
            <w:bookmarkStart w:id="0" w:name="_GoBack"/>
          </w:p>
          <w:p w:rsidR="006879B3" w:rsidRDefault="006879B3" w:rsidP="006879B3"/>
          <w:p w:rsidR="006879B3" w:rsidRDefault="006879B3" w:rsidP="006879B3"/>
          <w:p w:rsidR="006879B3" w:rsidRDefault="006879B3" w:rsidP="006879B3"/>
          <w:p w:rsidR="006879B3" w:rsidRDefault="006879B3" w:rsidP="006879B3"/>
        </w:tc>
        <w:tc>
          <w:tcPr>
            <w:tcW w:w="4788" w:type="dxa"/>
          </w:tcPr>
          <w:p w:rsidR="006879B3" w:rsidRDefault="006879B3" w:rsidP="006879B3"/>
        </w:tc>
      </w:tr>
      <w:bookmarkEnd w:id="0"/>
      <w:tr w:rsidR="006879B3" w:rsidTr="006879B3">
        <w:tc>
          <w:tcPr>
            <w:tcW w:w="4788" w:type="dxa"/>
          </w:tcPr>
          <w:p w:rsidR="006879B3" w:rsidRDefault="006879B3" w:rsidP="006879B3"/>
          <w:p w:rsidR="006879B3" w:rsidRDefault="006879B3" w:rsidP="006879B3"/>
          <w:p w:rsidR="006879B3" w:rsidRDefault="006879B3" w:rsidP="006879B3"/>
          <w:p w:rsidR="006879B3" w:rsidRDefault="006879B3" w:rsidP="006879B3"/>
          <w:p w:rsidR="006879B3" w:rsidRDefault="006879B3" w:rsidP="006879B3"/>
        </w:tc>
        <w:tc>
          <w:tcPr>
            <w:tcW w:w="4788" w:type="dxa"/>
          </w:tcPr>
          <w:p w:rsidR="006879B3" w:rsidRDefault="006879B3" w:rsidP="006879B3"/>
        </w:tc>
      </w:tr>
      <w:tr w:rsidR="006879B3" w:rsidTr="006879B3">
        <w:tc>
          <w:tcPr>
            <w:tcW w:w="4788" w:type="dxa"/>
          </w:tcPr>
          <w:p w:rsidR="006879B3" w:rsidRDefault="006879B3" w:rsidP="006879B3"/>
          <w:p w:rsidR="006879B3" w:rsidRDefault="006879B3" w:rsidP="006879B3"/>
          <w:p w:rsidR="006879B3" w:rsidRDefault="006879B3" w:rsidP="006879B3"/>
          <w:p w:rsidR="006879B3" w:rsidRDefault="006879B3" w:rsidP="006879B3"/>
          <w:p w:rsidR="006879B3" w:rsidRDefault="006879B3" w:rsidP="006879B3"/>
        </w:tc>
        <w:tc>
          <w:tcPr>
            <w:tcW w:w="4788" w:type="dxa"/>
          </w:tcPr>
          <w:p w:rsidR="006879B3" w:rsidRDefault="006879B3" w:rsidP="006879B3"/>
        </w:tc>
      </w:tr>
      <w:tr w:rsidR="006879B3" w:rsidTr="006879B3">
        <w:tc>
          <w:tcPr>
            <w:tcW w:w="4788" w:type="dxa"/>
          </w:tcPr>
          <w:p w:rsidR="006879B3" w:rsidRDefault="006879B3" w:rsidP="006879B3"/>
          <w:p w:rsidR="006879B3" w:rsidRDefault="006879B3" w:rsidP="006879B3"/>
          <w:p w:rsidR="006879B3" w:rsidRDefault="006879B3" w:rsidP="006879B3"/>
          <w:p w:rsidR="006879B3" w:rsidRDefault="006879B3" w:rsidP="006879B3"/>
          <w:p w:rsidR="006879B3" w:rsidRDefault="006879B3" w:rsidP="006879B3"/>
        </w:tc>
        <w:tc>
          <w:tcPr>
            <w:tcW w:w="4788" w:type="dxa"/>
          </w:tcPr>
          <w:p w:rsidR="006879B3" w:rsidRDefault="006879B3" w:rsidP="006879B3"/>
        </w:tc>
      </w:tr>
    </w:tbl>
    <w:p w:rsidR="006879B3" w:rsidRDefault="006879B3" w:rsidP="006879B3"/>
    <w:p w:rsidR="003D1AD2" w:rsidRDefault="003D1AD2" w:rsidP="003D1AD2">
      <w:r>
        <w:lastRenderedPageBreak/>
        <w:t>Fitzgerald</w:t>
      </w:r>
    </w:p>
    <w:p w:rsidR="003D1AD2" w:rsidRDefault="003D1AD2" w:rsidP="003D1AD2">
      <w:r>
        <w:t xml:space="preserve">Topic 4 </w:t>
      </w:r>
      <w:r w:rsidR="006879B3">
        <w:t xml:space="preserve">Civil War </w:t>
      </w:r>
      <w:r>
        <w:t>- Advantages of the North and South as the Civil War Begins - Fact Charts</w:t>
      </w:r>
    </w:p>
    <w:p w:rsidR="002D2ABB" w:rsidRDefault="002D2ABB">
      <w:r w:rsidRPr="002D2ABB">
        <w:rPr>
          <w:noProof/>
        </w:rPr>
        <w:drawing>
          <wp:inline distT="0" distB="0" distL="0" distR="0">
            <wp:extent cx="5943600" cy="2851150"/>
            <wp:effectExtent l="19050" t="19050" r="19050" b="25400"/>
            <wp:docPr id="3" name="Picture 2" descr="http://www.kalmus.dk/civilwar/wzpic/Ill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mus.dk/civilwar/wzpic/Ill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1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ABB" w:rsidRDefault="002D2ABB"/>
    <w:p w:rsidR="002D2ABB" w:rsidRDefault="002D2ABB">
      <w:r>
        <w:rPr>
          <w:noProof/>
        </w:rPr>
        <w:drawing>
          <wp:inline distT="0" distB="0" distL="0" distR="0">
            <wp:extent cx="5943600" cy="3549950"/>
            <wp:effectExtent l="19050" t="19050" r="19050" b="12400"/>
            <wp:docPr id="1" name="Picture 1" descr="Image result for advantages of the north and south civil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vantages of the north and south civil w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99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ABB" w:rsidRDefault="002D2ABB"/>
    <w:p w:rsidR="002D2ABB" w:rsidRDefault="002D2ABB"/>
    <w:p w:rsidR="002D2ABB" w:rsidRDefault="002D2ABB"/>
    <w:p w:rsidR="002D2ABB" w:rsidRDefault="002D2ABB"/>
    <w:p w:rsidR="002D2ABB" w:rsidRDefault="002D2ABB">
      <w:r>
        <w:rPr>
          <w:noProof/>
        </w:rPr>
        <w:lastRenderedPageBreak/>
        <w:drawing>
          <wp:inline distT="0" distB="0" distL="0" distR="0">
            <wp:extent cx="5943600" cy="5776879"/>
            <wp:effectExtent l="57150" t="38100" r="38100" b="14321"/>
            <wp:docPr id="4" name="Picture 4" descr="http://www.openwindowlearning.com/wp-content/uploads/2015/03/ss-pic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penwindowlearning.com/wp-content/uploads/2015/03/ss-pic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687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AD2" w:rsidRDefault="003D1AD2"/>
    <w:sectPr w:rsidR="003D1AD2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05807"/>
    <w:multiLevelType w:val="hybridMultilevel"/>
    <w:tmpl w:val="BC6E4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BB"/>
    <w:rsid w:val="00024947"/>
    <w:rsid w:val="00042D1D"/>
    <w:rsid w:val="002D2ABB"/>
    <w:rsid w:val="003D1AD2"/>
    <w:rsid w:val="00596F39"/>
    <w:rsid w:val="006879B3"/>
    <w:rsid w:val="009B513D"/>
    <w:rsid w:val="00A35A63"/>
    <w:rsid w:val="00AF5A50"/>
    <w:rsid w:val="00B4133F"/>
    <w:rsid w:val="00BD5375"/>
    <w:rsid w:val="00F4668C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38A97-4523-4274-B12B-28695A28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AD2"/>
    <w:pPr>
      <w:ind w:left="720"/>
      <w:contextualSpacing/>
    </w:pPr>
  </w:style>
  <w:style w:type="table" w:styleId="TableGrid">
    <w:name w:val="Table Grid"/>
    <w:basedOn w:val="TableNormal"/>
    <w:uiPriority w:val="59"/>
    <w:rsid w:val="003D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cp:lastPrinted>2017-05-29T23:36:00Z</cp:lastPrinted>
  <dcterms:created xsi:type="dcterms:W3CDTF">2017-05-30T19:41:00Z</dcterms:created>
  <dcterms:modified xsi:type="dcterms:W3CDTF">2017-05-30T19:41:00Z</dcterms:modified>
</cp:coreProperties>
</file>