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1E" w:rsidRPr="008C5AF2" w:rsidRDefault="00F45FC6" w:rsidP="008C5AF2">
      <w:pPr>
        <w:contextualSpacing/>
        <w:rPr>
          <w:rFonts w:ascii="Cambria Math" w:hAnsi="Cambria Math"/>
          <w:sz w:val="20"/>
          <w:szCs w:val="20"/>
        </w:rPr>
      </w:pPr>
      <w:r w:rsidRPr="008C5AF2">
        <w:rPr>
          <w:rFonts w:ascii="Cambria Math" w:hAnsi="Cambria Math"/>
          <w:sz w:val="20"/>
          <w:szCs w:val="20"/>
        </w:rPr>
        <w:t>Fitzgerald</w:t>
      </w:r>
      <w:r w:rsidRPr="008C5AF2">
        <w:rPr>
          <w:rFonts w:ascii="Cambria Math" w:hAnsi="Cambria Math"/>
          <w:sz w:val="20"/>
          <w:szCs w:val="20"/>
        </w:rPr>
        <w:tab/>
      </w:r>
    </w:p>
    <w:p w:rsidR="00F45FC6" w:rsidRPr="008C5AF2" w:rsidRDefault="00F45FC6" w:rsidP="008C5AF2">
      <w:pPr>
        <w:contextualSpacing/>
        <w:rPr>
          <w:rFonts w:ascii="Cambria Math" w:hAnsi="Cambria Math"/>
          <w:sz w:val="20"/>
          <w:szCs w:val="20"/>
        </w:rPr>
      </w:pPr>
      <w:r w:rsidRPr="008C5AF2">
        <w:rPr>
          <w:rFonts w:ascii="Cambria Math" w:hAnsi="Cambria Math"/>
          <w:sz w:val="20"/>
          <w:szCs w:val="20"/>
        </w:rPr>
        <w:t>Topic Civil War - Reconstruction</w:t>
      </w:r>
    </w:p>
    <w:p w:rsidR="005414FD" w:rsidRDefault="005414FD" w:rsidP="005414FD">
      <w:pPr>
        <w:contextualSpacing/>
        <w:rPr>
          <w:rFonts w:ascii="Cambria Math" w:hAnsi="Cambria Math"/>
          <w:sz w:val="20"/>
          <w:szCs w:val="20"/>
        </w:rPr>
      </w:pPr>
    </w:p>
    <w:p w:rsidR="00F45FC6" w:rsidRPr="005414FD" w:rsidRDefault="009A0D28" w:rsidP="005414FD">
      <w:pPr>
        <w:contextualSpacing/>
        <w:rPr>
          <w:rFonts w:ascii="Cambria Math" w:hAnsi="Cambria Math"/>
          <w:b/>
          <w:i/>
          <w:sz w:val="20"/>
          <w:szCs w:val="20"/>
        </w:rPr>
      </w:pPr>
      <w:r w:rsidRPr="005414FD">
        <w:rPr>
          <w:rFonts w:ascii="Cambria Math" w:hAnsi="Cambria Math"/>
          <w:b/>
          <w:i/>
          <w:sz w:val="20"/>
          <w:szCs w:val="20"/>
        </w:rPr>
        <w:t>T</w:t>
      </w:r>
      <w:r w:rsidR="00F45FC6" w:rsidRPr="005414FD">
        <w:rPr>
          <w:rFonts w:ascii="Cambria Math" w:hAnsi="Cambria Math"/>
          <w:b/>
          <w:i/>
          <w:sz w:val="20"/>
          <w:szCs w:val="20"/>
        </w:rPr>
        <w:t>he Country is in a mess as the war ends</w:t>
      </w:r>
      <w:r w:rsidR="005414FD" w:rsidRPr="005414FD">
        <w:rPr>
          <w:rFonts w:ascii="Cambria Math" w:hAnsi="Cambria Math"/>
          <w:b/>
          <w:i/>
          <w:sz w:val="20"/>
          <w:szCs w:val="20"/>
        </w:rPr>
        <w:t>!</w:t>
      </w:r>
    </w:p>
    <w:p w:rsidR="00F45FC6" w:rsidRPr="008C5AF2" w:rsidRDefault="00F45FC6" w:rsidP="008C5AF2">
      <w:pPr>
        <w:pStyle w:val="ListParagraph"/>
        <w:numPr>
          <w:ilvl w:val="0"/>
          <w:numId w:val="2"/>
        </w:numPr>
        <w:rPr>
          <w:rFonts w:ascii="Cambria Math" w:hAnsi="Cambria Math"/>
          <w:b/>
          <w:sz w:val="20"/>
          <w:szCs w:val="20"/>
        </w:rPr>
      </w:pPr>
      <w:r w:rsidRPr="008C5AF2">
        <w:rPr>
          <w:rFonts w:ascii="Cambria Math" w:hAnsi="Cambria Math"/>
          <w:b/>
          <w:sz w:val="20"/>
          <w:szCs w:val="20"/>
        </w:rPr>
        <w:t>Lincoln faced the serious possibility of losing reelection.</w:t>
      </w:r>
    </w:p>
    <w:p w:rsidR="00F45FC6" w:rsidRPr="00384171" w:rsidRDefault="00F45FC6" w:rsidP="00FC0303">
      <w:pPr>
        <w:pStyle w:val="ListParagraph"/>
        <w:numPr>
          <w:ilvl w:val="1"/>
          <w:numId w:val="2"/>
        </w:numPr>
        <w:rPr>
          <w:rFonts w:ascii="Cambria Math" w:hAnsi="Cambria Math"/>
          <w:sz w:val="20"/>
          <w:szCs w:val="20"/>
        </w:rPr>
      </w:pPr>
      <w:r w:rsidRPr="00384171">
        <w:rPr>
          <w:rFonts w:ascii="Cambria Math" w:hAnsi="Cambria Math"/>
          <w:sz w:val="20"/>
          <w:szCs w:val="20"/>
        </w:rPr>
        <w:t>He had to choose a Vice-President who would win votes in the Border States.</w:t>
      </w:r>
      <w:r w:rsidR="009A0D28" w:rsidRPr="00384171">
        <w:rPr>
          <w:rFonts w:ascii="Cambria Math" w:hAnsi="Cambria Math"/>
          <w:sz w:val="20"/>
          <w:szCs w:val="20"/>
        </w:rPr>
        <w:t xml:space="preserve"> H</w:t>
      </w:r>
      <w:r w:rsidRPr="00384171">
        <w:rPr>
          <w:rFonts w:ascii="Cambria Math" w:hAnsi="Cambria Math"/>
          <w:sz w:val="20"/>
          <w:szCs w:val="20"/>
        </w:rPr>
        <w:t>e chose Andrew Johnson.</w:t>
      </w:r>
      <w:r w:rsidR="00384171" w:rsidRPr="00384171">
        <w:rPr>
          <w:rFonts w:ascii="Cambria Math" w:hAnsi="Cambria Math"/>
          <w:sz w:val="20"/>
          <w:szCs w:val="20"/>
        </w:rPr>
        <w:t xml:space="preserve"> </w:t>
      </w:r>
      <w:r w:rsidRPr="00384171">
        <w:rPr>
          <w:rFonts w:ascii="Cambria Math" w:hAnsi="Cambria Math"/>
          <w:sz w:val="20"/>
          <w:szCs w:val="20"/>
        </w:rPr>
        <w:t xml:space="preserve">Johnson was </w:t>
      </w:r>
      <w:r w:rsidRPr="00384171">
        <w:rPr>
          <w:rFonts w:ascii="Cambria Math" w:hAnsi="Cambria Math"/>
          <w:b/>
          <w:sz w:val="20"/>
          <w:szCs w:val="20"/>
        </w:rPr>
        <w:t>from Tennessee</w:t>
      </w:r>
      <w:r w:rsidRPr="00384171">
        <w:rPr>
          <w:rFonts w:ascii="Cambria Math" w:hAnsi="Cambria Math"/>
          <w:sz w:val="20"/>
          <w:szCs w:val="20"/>
        </w:rPr>
        <w:t xml:space="preserve">. </w:t>
      </w:r>
      <w:r w:rsidRPr="00384171">
        <w:rPr>
          <w:rFonts w:ascii="Cambria Math" w:eastAsia="Times New Roman" w:hAnsi="Cambria Math" w:cs="Times New Roman"/>
          <w:color w:val="000000"/>
          <w:sz w:val="20"/>
          <w:szCs w:val="20"/>
        </w:rPr>
        <w:t xml:space="preserve">Johnson, like Lincoln, had </w:t>
      </w:r>
      <w:r w:rsidRPr="00384171">
        <w:rPr>
          <w:rFonts w:ascii="Cambria Math" w:eastAsia="Times New Roman" w:hAnsi="Cambria Math" w:cs="Times New Roman"/>
          <w:b/>
          <w:color w:val="000000"/>
          <w:sz w:val="20"/>
          <w:szCs w:val="20"/>
        </w:rPr>
        <w:t>grown up in poverty</w:t>
      </w:r>
      <w:r w:rsidRPr="00384171">
        <w:rPr>
          <w:rFonts w:ascii="Cambria Math" w:eastAsia="Times New Roman" w:hAnsi="Cambria Math" w:cs="Times New Roman"/>
          <w:color w:val="000000"/>
          <w:sz w:val="20"/>
          <w:szCs w:val="20"/>
        </w:rPr>
        <w:t xml:space="preserve">. He did </w:t>
      </w:r>
      <w:r w:rsidRPr="00384171">
        <w:rPr>
          <w:rFonts w:ascii="Cambria Math" w:eastAsia="Times New Roman" w:hAnsi="Cambria Math" w:cs="Times New Roman"/>
          <w:b/>
          <w:color w:val="000000"/>
          <w:sz w:val="20"/>
          <w:szCs w:val="20"/>
        </w:rPr>
        <w:t>not learn to write until he was 20 years old</w:t>
      </w:r>
      <w:r w:rsidRPr="00384171">
        <w:rPr>
          <w:rFonts w:ascii="Cambria Math" w:eastAsia="Times New Roman" w:hAnsi="Cambria Math" w:cs="Times New Roman"/>
          <w:color w:val="000000"/>
          <w:sz w:val="20"/>
          <w:szCs w:val="20"/>
        </w:rPr>
        <w:t xml:space="preserve">. He came to political power as a </w:t>
      </w:r>
      <w:r w:rsidRPr="00384171">
        <w:rPr>
          <w:rFonts w:ascii="Cambria Math" w:eastAsia="Times New Roman" w:hAnsi="Cambria Math" w:cs="Times New Roman"/>
          <w:b/>
          <w:color w:val="000000"/>
          <w:sz w:val="20"/>
          <w:szCs w:val="20"/>
        </w:rPr>
        <w:t>backer of the small farmer</w:t>
      </w:r>
      <w:r w:rsidRPr="00384171">
        <w:rPr>
          <w:rFonts w:ascii="Cambria Math" w:eastAsia="Times New Roman" w:hAnsi="Cambria Math" w:cs="Times New Roman"/>
          <w:color w:val="000000"/>
          <w:sz w:val="20"/>
          <w:szCs w:val="20"/>
        </w:rPr>
        <w:t xml:space="preserve">. In speeches, he </w:t>
      </w:r>
      <w:r w:rsidRPr="00384171">
        <w:rPr>
          <w:rFonts w:ascii="Cambria Math" w:eastAsia="Times New Roman" w:hAnsi="Cambria Math" w:cs="Times New Roman"/>
          <w:b/>
          <w:color w:val="000000"/>
          <w:sz w:val="20"/>
          <w:szCs w:val="20"/>
        </w:rPr>
        <w:t xml:space="preserve">spoke strongly against the elite. </w:t>
      </w:r>
      <w:proofErr w:type="gramStart"/>
      <w:r w:rsidRPr="00384171">
        <w:rPr>
          <w:rFonts w:ascii="Cambria Math" w:eastAsia="Times New Roman" w:hAnsi="Cambria Math" w:cs="Times New Roman"/>
          <w:b/>
          <w:color w:val="000000"/>
          <w:sz w:val="20"/>
          <w:szCs w:val="20"/>
        </w:rPr>
        <w:t>slave-owning</w:t>
      </w:r>
      <w:proofErr w:type="gramEnd"/>
      <w:r w:rsidRPr="00384171">
        <w:rPr>
          <w:rFonts w:ascii="Cambria Math" w:eastAsia="Times New Roman" w:hAnsi="Cambria Math" w:cs="Times New Roman"/>
          <w:b/>
          <w:color w:val="000000"/>
          <w:sz w:val="20"/>
          <w:szCs w:val="20"/>
        </w:rPr>
        <w:t xml:space="preserve"> class ruling the South</w:t>
      </w:r>
      <w:r w:rsidRPr="00384171">
        <w:rPr>
          <w:rFonts w:ascii="Cambria Math" w:eastAsia="Times New Roman" w:hAnsi="Cambria Math" w:cs="Times New Roman"/>
          <w:color w:val="000000"/>
          <w:sz w:val="20"/>
          <w:szCs w:val="20"/>
        </w:rPr>
        <w:t xml:space="preserve"> like European noblemen. He said they had little use for white working men. He painted the South as treasonous for seceding from the Union and </w:t>
      </w:r>
      <w:r w:rsidRPr="00384171">
        <w:rPr>
          <w:rFonts w:ascii="Cambria Math" w:eastAsia="Times New Roman" w:hAnsi="Cambria Math" w:cs="Times New Roman"/>
          <w:b/>
          <w:color w:val="000000"/>
          <w:sz w:val="20"/>
          <w:szCs w:val="20"/>
        </w:rPr>
        <w:t>had refused to leave the Senate when Tennessee seceded</w:t>
      </w:r>
      <w:r w:rsidRPr="00384171">
        <w:rPr>
          <w:rFonts w:ascii="Cambria Math" w:eastAsia="Times New Roman" w:hAnsi="Cambria Math" w:cs="Times New Roman"/>
          <w:color w:val="000000"/>
          <w:sz w:val="20"/>
          <w:szCs w:val="20"/>
        </w:rPr>
        <w:t xml:space="preserve">. </w:t>
      </w:r>
      <w:r w:rsidRPr="00384171">
        <w:rPr>
          <w:rFonts w:ascii="Cambria Math" w:eastAsia="Times New Roman" w:hAnsi="Cambria Math" w:cs="Times New Roman"/>
          <w:b/>
          <w:i/>
          <w:color w:val="000000"/>
          <w:sz w:val="20"/>
          <w:szCs w:val="20"/>
          <w:u w:val="single"/>
        </w:rPr>
        <w:t>But</w:t>
      </w:r>
      <w:r w:rsidRPr="00384171">
        <w:rPr>
          <w:rFonts w:ascii="Cambria Math" w:eastAsia="Times New Roman" w:hAnsi="Cambria Math" w:cs="Times New Roman"/>
          <w:color w:val="000000"/>
          <w:sz w:val="20"/>
          <w:szCs w:val="20"/>
        </w:rPr>
        <w:t xml:space="preserve"> when </w:t>
      </w:r>
      <w:r w:rsidRPr="00384171">
        <w:rPr>
          <w:rFonts w:ascii="Cambria Math" w:hAnsi="Cambria Math"/>
          <w:sz w:val="20"/>
          <w:szCs w:val="20"/>
        </w:rPr>
        <w:t xml:space="preserve">Frederick Douglas was introduced to him by President Lincoln at Lincoln's second inauguration, </w:t>
      </w:r>
      <w:r w:rsidRPr="00384171">
        <w:rPr>
          <w:rFonts w:ascii="Cambria Math" w:hAnsi="Cambria Math"/>
          <w:b/>
          <w:sz w:val="20"/>
          <w:szCs w:val="20"/>
        </w:rPr>
        <w:t>he gave this impression of the man</w:t>
      </w:r>
      <w:r w:rsidRPr="00384171">
        <w:rPr>
          <w:rFonts w:ascii="Cambria Math" w:hAnsi="Cambria Math"/>
          <w:sz w:val="20"/>
          <w:szCs w:val="20"/>
        </w:rPr>
        <w:t>:</w:t>
      </w:r>
    </w:p>
    <w:p w:rsidR="00F45FC6" w:rsidRPr="008C5AF2" w:rsidRDefault="00384171" w:rsidP="008C5AF2">
      <w:pPr>
        <w:contextualSpacing/>
        <w:jc w:val="right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838835</wp:posOffset>
                </wp:positionV>
                <wp:extent cx="1231265" cy="228600"/>
                <wp:effectExtent l="698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171" w:rsidRDefault="00384171">
                            <w:r w:rsidRPr="00384171">
                              <w:rPr>
                                <w:sz w:val="16"/>
                                <w:szCs w:val="16"/>
                              </w:rPr>
                              <w:t>No friend to our</w:t>
                            </w:r>
                            <w:r>
                              <w:t xml:space="preserve"> </w:t>
                            </w:r>
                            <w:r w:rsidRPr="00384171">
                              <w:rPr>
                                <w:sz w:val="16"/>
                                <w:szCs w:val="16"/>
                              </w:rPr>
                              <w:t>race!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2.55pt;margin-top:66.05pt;width:96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">
                <v:textbox>
                  <w:txbxContent>
                    <w:p w:rsidR="00384171" w:rsidRDefault="00384171">
                      <w:r w:rsidRPr="00384171">
                        <w:rPr>
                          <w:sz w:val="16"/>
                          <w:szCs w:val="16"/>
                        </w:rPr>
                        <w:t>No friend to our</w:t>
                      </w:r>
                      <w:r>
                        <w:t xml:space="preserve"> </w:t>
                      </w:r>
                      <w:r w:rsidRPr="00384171">
                        <w:rPr>
                          <w:sz w:val="16"/>
                          <w:szCs w:val="16"/>
                        </w:rPr>
                        <w:t>race!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758190</wp:posOffset>
                </wp:positionV>
                <wp:extent cx="215900" cy="259080"/>
                <wp:effectExtent l="5080" t="36195" r="2159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291833">
                          <a:off x="0" y="0"/>
                          <a:ext cx="215900" cy="259080"/>
                        </a:xfrm>
                        <a:prstGeom prst="upArrow">
                          <a:avLst>
                            <a:gd name="adj1" fmla="val 50000"/>
                            <a:gd name="adj2" fmla="val 3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8C67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margin-left:383.85pt;margin-top:59.7pt;width:17pt;height:20.4pt;rotation:-468782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" fillcolor="black [3213]">
                <v:textbox style="layout-flow:vertical-ideographic"/>
              </v:shape>
            </w:pict>
          </mc:Fallback>
        </mc:AlternateContent>
      </w:r>
      <w:r w:rsidR="00F45FC6" w:rsidRPr="008C5AF2">
        <w:rPr>
          <w:rFonts w:ascii="Cambria Math" w:hAnsi="Cambria Math"/>
          <w:noProof/>
          <w:sz w:val="20"/>
          <w:szCs w:val="20"/>
        </w:rPr>
        <w:drawing>
          <wp:inline distT="0" distB="0" distL="0" distR="0">
            <wp:extent cx="5486400" cy="921434"/>
            <wp:effectExtent l="19050" t="0" r="0" b="0"/>
            <wp:docPr id="2" name="Picture 0" descr="Frederick Douglas on John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derick Douglas on Johnson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B9BEDE"/>
                        </a:clrFrom>
                        <a:clrTo>
                          <a:srgbClr val="B9BEDE">
                            <a:alpha val="0"/>
                          </a:srgbClr>
                        </a:clrTo>
                      </a:clrChange>
                      <a:lum bright="-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2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D28" w:rsidRPr="008C5AF2" w:rsidRDefault="009A0D28" w:rsidP="008C5AF2">
      <w:pPr>
        <w:contextualSpacing/>
        <w:rPr>
          <w:rFonts w:ascii="Cambria Math" w:hAnsi="Cambria Math"/>
          <w:sz w:val="20"/>
          <w:szCs w:val="20"/>
        </w:rPr>
      </w:pPr>
    </w:p>
    <w:p w:rsidR="00F45FC6" w:rsidRPr="008C5AF2" w:rsidRDefault="00F45FC6" w:rsidP="008C5AF2">
      <w:pPr>
        <w:pStyle w:val="ListParagraph"/>
        <w:numPr>
          <w:ilvl w:val="1"/>
          <w:numId w:val="2"/>
        </w:numPr>
        <w:rPr>
          <w:rFonts w:ascii="Cambria Math" w:hAnsi="Cambria Math"/>
          <w:sz w:val="20"/>
          <w:szCs w:val="20"/>
        </w:rPr>
      </w:pPr>
      <w:r w:rsidRPr="008C5AF2">
        <w:rPr>
          <w:rFonts w:ascii="Cambria Math" w:hAnsi="Cambria Math"/>
          <w:sz w:val="20"/>
          <w:szCs w:val="20"/>
        </w:rPr>
        <w:t>Sherman's march had energized other Nor</w:t>
      </w:r>
      <w:r w:rsidR="009A0D28" w:rsidRPr="008C5AF2">
        <w:rPr>
          <w:rFonts w:ascii="Cambria Math" w:hAnsi="Cambria Math"/>
          <w:sz w:val="20"/>
          <w:szCs w:val="20"/>
        </w:rPr>
        <w:t>thern v</w:t>
      </w:r>
      <w:r w:rsidRPr="008C5AF2">
        <w:rPr>
          <w:rFonts w:ascii="Cambria Math" w:hAnsi="Cambria Math"/>
          <w:sz w:val="20"/>
          <w:szCs w:val="20"/>
        </w:rPr>
        <w:t>oters, but it had also destroyed large parts of the South and the South is angry</w:t>
      </w:r>
      <w:r w:rsidR="009A0D28" w:rsidRPr="008C5AF2">
        <w:rPr>
          <w:rFonts w:ascii="Cambria Math" w:hAnsi="Cambria Math"/>
          <w:sz w:val="20"/>
          <w:szCs w:val="20"/>
        </w:rPr>
        <w:t>.</w:t>
      </w:r>
    </w:p>
    <w:p w:rsidR="009A0D28" w:rsidRPr="008C5AF2" w:rsidRDefault="009A0D28" w:rsidP="008C5AF2">
      <w:pPr>
        <w:ind w:left="720"/>
        <w:contextualSpacing/>
        <w:rPr>
          <w:rFonts w:ascii="Cambria Math" w:hAnsi="Cambria Math"/>
          <w:sz w:val="20"/>
          <w:szCs w:val="20"/>
        </w:rPr>
      </w:pPr>
    </w:p>
    <w:p w:rsidR="009A0D28" w:rsidRPr="008C5AF2" w:rsidRDefault="009A0D28" w:rsidP="008C5AF2">
      <w:pPr>
        <w:ind w:left="720"/>
        <w:contextualSpacing/>
        <w:rPr>
          <w:rFonts w:ascii="Cambria Math" w:hAnsi="Cambria Math"/>
          <w:sz w:val="20"/>
          <w:szCs w:val="20"/>
        </w:rPr>
      </w:pPr>
      <w:r w:rsidRPr="008C5AF2">
        <w:rPr>
          <w:rFonts w:ascii="Cambria Math" w:hAnsi="Cambria Math"/>
          <w:sz w:val="20"/>
          <w:szCs w:val="20"/>
        </w:rPr>
        <w:t xml:space="preserve">Sherman's March </w:t>
      </w:r>
      <w:r w:rsidR="00E647F5">
        <w:rPr>
          <w:rFonts w:ascii="Cambria Math" w:hAnsi="Cambria Math"/>
          <w:sz w:val="20"/>
          <w:szCs w:val="20"/>
        </w:rPr>
        <w:t>(</w:t>
      </w:r>
      <w:r w:rsidR="00E647F5" w:rsidRPr="008C5AF2">
        <w:rPr>
          <w:rFonts w:ascii="Cambria Math" w:hAnsi="Cambria Math"/>
          <w:sz w:val="20"/>
          <w:szCs w:val="20"/>
        </w:rPr>
        <w:t>Start at 25 sec</w:t>
      </w:r>
      <w:r w:rsidR="00E647F5">
        <w:rPr>
          <w:rFonts w:ascii="Cambria Math" w:hAnsi="Cambria Math"/>
          <w:sz w:val="20"/>
          <w:szCs w:val="20"/>
        </w:rPr>
        <w:t>)</w:t>
      </w:r>
      <w:r w:rsidR="00E647F5" w:rsidRPr="008C5AF2">
        <w:rPr>
          <w:rFonts w:ascii="Cambria Math" w:hAnsi="Cambria Math"/>
          <w:sz w:val="20"/>
          <w:szCs w:val="20"/>
        </w:rPr>
        <w:t xml:space="preserve"> </w:t>
      </w:r>
      <w:r w:rsidRPr="008C5AF2">
        <w:rPr>
          <w:rFonts w:ascii="Cambria Math" w:hAnsi="Cambria Math"/>
          <w:sz w:val="20"/>
          <w:szCs w:val="20"/>
        </w:rPr>
        <w:t xml:space="preserve">- </w:t>
      </w:r>
      <w:hyperlink r:id="rId6" w:history="1">
        <w:r w:rsidRPr="008C5AF2">
          <w:rPr>
            <w:rStyle w:val="Hyperlink"/>
            <w:rFonts w:ascii="Cambria Math" w:hAnsi="Cambria Math"/>
            <w:sz w:val="20"/>
            <w:szCs w:val="20"/>
          </w:rPr>
          <w:t>http://www.history.com/topics/american-civil-war/shermans-march/videos</w:t>
        </w:r>
      </w:hyperlink>
      <w:r w:rsidRPr="008C5AF2">
        <w:rPr>
          <w:rFonts w:ascii="Cambria Math" w:hAnsi="Cambria Math"/>
          <w:sz w:val="20"/>
          <w:szCs w:val="20"/>
        </w:rPr>
        <w:t xml:space="preserve"> </w:t>
      </w:r>
    </w:p>
    <w:p w:rsidR="009A0D28" w:rsidRPr="008C5AF2" w:rsidRDefault="009A0D28" w:rsidP="008C5AF2">
      <w:pPr>
        <w:ind w:left="720"/>
        <w:contextualSpacing/>
        <w:rPr>
          <w:rFonts w:ascii="Cambria Math" w:hAnsi="Cambria Math"/>
          <w:sz w:val="20"/>
          <w:szCs w:val="20"/>
        </w:rPr>
      </w:pPr>
      <w:r w:rsidRPr="008C5AF2">
        <w:rPr>
          <w:rFonts w:ascii="Cambria Math" w:hAnsi="Cambria Math"/>
          <w:sz w:val="20"/>
          <w:szCs w:val="20"/>
        </w:rPr>
        <w:t xml:space="preserve">Sherman's tactics - </w:t>
      </w:r>
      <w:hyperlink r:id="rId7" w:history="1">
        <w:r w:rsidRPr="008C5AF2">
          <w:rPr>
            <w:rStyle w:val="Hyperlink"/>
            <w:rFonts w:ascii="Cambria Math" w:hAnsi="Cambria Math"/>
            <w:sz w:val="20"/>
            <w:szCs w:val="20"/>
          </w:rPr>
          <w:t>http://www.history.com/topics/american-civil-war/shermans-march/videos/shermans-terrifying-tactics?m=528e394da93ae&amp;s=undefined&amp;f=1&amp;free=false</w:t>
        </w:r>
      </w:hyperlink>
    </w:p>
    <w:p w:rsidR="00F45FC6" w:rsidRPr="008C5AF2" w:rsidRDefault="009A0D28" w:rsidP="008C5AF2">
      <w:pPr>
        <w:pStyle w:val="ListParagraph"/>
        <w:numPr>
          <w:ilvl w:val="0"/>
          <w:numId w:val="2"/>
        </w:numPr>
        <w:textAlignment w:val="baseline"/>
        <w:outlineLvl w:val="0"/>
        <w:rPr>
          <w:rFonts w:ascii="Cambria Math" w:hAnsi="Cambria Math"/>
          <w:b/>
          <w:sz w:val="20"/>
          <w:szCs w:val="20"/>
        </w:rPr>
      </w:pPr>
      <w:r w:rsidRPr="008C5AF2">
        <w:rPr>
          <w:rFonts w:ascii="Cambria Math" w:hAnsi="Cambria Math"/>
          <w:b/>
          <w:sz w:val="20"/>
          <w:szCs w:val="20"/>
        </w:rPr>
        <w:t>The Lincoln was assassinated.</w:t>
      </w:r>
    </w:p>
    <w:p w:rsidR="009A0D28" w:rsidRPr="008C5AF2" w:rsidRDefault="00E647F5" w:rsidP="008C5AF2">
      <w:pPr>
        <w:ind w:left="360"/>
        <w:contextualSpacing/>
        <w:textAlignment w:val="baseline"/>
        <w:outlineLvl w:val="0"/>
        <w:rPr>
          <w:rFonts w:ascii="Cambria Math" w:hAnsi="Cambria Math"/>
          <w:sz w:val="20"/>
          <w:szCs w:val="20"/>
        </w:rPr>
      </w:pPr>
      <w:hyperlink r:id="rId8" w:history="1">
        <w:r w:rsidR="009A0D28" w:rsidRPr="008C5AF2">
          <w:rPr>
            <w:rStyle w:val="Hyperlink"/>
            <w:rFonts w:ascii="Cambria Math" w:hAnsi="Cambria Math"/>
            <w:sz w:val="20"/>
            <w:szCs w:val="20"/>
          </w:rPr>
          <w:t>https://www.youtube.com/watch?v=hVLM0BSqx5o</w:t>
        </w:r>
      </w:hyperlink>
    </w:p>
    <w:p w:rsidR="008C5AF2" w:rsidRPr="008C5AF2" w:rsidRDefault="008C5AF2" w:rsidP="008C5AF2">
      <w:pPr>
        <w:ind w:left="360"/>
        <w:contextualSpacing/>
        <w:textAlignment w:val="baseline"/>
        <w:outlineLvl w:val="0"/>
        <w:rPr>
          <w:rFonts w:ascii="Cambria Math" w:hAnsi="Cambria Math"/>
          <w:sz w:val="20"/>
          <w:szCs w:val="20"/>
        </w:rPr>
      </w:pPr>
    </w:p>
    <w:p w:rsidR="008C5AF2" w:rsidRPr="00DE7B64" w:rsidRDefault="008C5AF2" w:rsidP="008C5AF2">
      <w:pPr>
        <w:contextualSpacing/>
        <w:textAlignment w:val="baseline"/>
        <w:outlineLvl w:val="0"/>
        <w:rPr>
          <w:rFonts w:ascii="Cambria Math" w:hAnsi="Cambria Math"/>
          <w:b/>
          <w:i/>
          <w:sz w:val="20"/>
          <w:szCs w:val="20"/>
        </w:rPr>
      </w:pPr>
      <w:r w:rsidRPr="00DE7B64">
        <w:rPr>
          <w:rFonts w:ascii="Cambria Math" w:hAnsi="Cambria Math"/>
          <w:b/>
          <w:i/>
          <w:sz w:val="20"/>
          <w:szCs w:val="20"/>
        </w:rPr>
        <w:t>So who will guide the country?</w:t>
      </w:r>
    </w:p>
    <w:p w:rsidR="008C5AF2" w:rsidRPr="008C5AF2" w:rsidRDefault="008C5AF2" w:rsidP="008C5AF2">
      <w:pPr>
        <w:pStyle w:val="ListParagraph"/>
        <w:numPr>
          <w:ilvl w:val="0"/>
          <w:numId w:val="2"/>
        </w:numPr>
        <w:textAlignment w:val="baseline"/>
        <w:outlineLvl w:val="0"/>
        <w:rPr>
          <w:rFonts w:ascii="Cambria Math" w:hAnsi="Cambria Math"/>
          <w:sz w:val="20"/>
          <w:szCs w:val="20"/>
        </w:rPr>
      </w:pPr>
      <w:r w:rsidRPr="00DE7B64">
        <w:rPr>
          <w:rFonts w:ascii="Cambria Math" w:hAnsi="Cambria Math"/>
          <w:b/>
          <w:sz w:val="20"/>
          <w:szCs w:val="20"/>
        </w:rPr>
        <w:t xml:space="preserve">Two groups </w:t>
      </w:r>
      <w:r w:rsidRPr="00DE7B64">
        <w:rPr>
          <w:rFonts w:ascii="Cambria Math" w:hAnsi="Cambria Math"/>
          <w:sz w:val="20"/>
          <w:szCs w:val="20"/>
        </w:rPr>
        <w:t>are left</w:t>
      </w:r>
      <w:r w:rsidRPr="008C5AF2">
        <w:rPr>
          <w:rFonts w:ascii="Cambria Math" w:hAnsi="Cambria Math"/>
          <w:sz w:val="20"/>
          <w:szCs w:val="20"/>
        </w:rPr>
        <w:t xml:space="preserve">: </w:t>
      </w:r>
    </w:p>
    <w:p w:rsidR="008C5AF2" w:rsidRPr="008C5AF2" w:rsidRDefault="008C5AF2" w:rsidP="008C5AF2">
      <w:pPr>
        <w:pStyle w:val="ListParagraph"/>
        <w:numPr>
          <w:ilvl w:val="1"/>
          <w:numId w:val="2"/>
        </w:numPr>
        <w:textAlignment w:val="baseline"/>
        <w:outlineLvl w:val="0"/>
        <w:rPr>
          <w:rFonts w:ascii="Cambria Math" w:hAnsi="Cambria Math"/>
          <w:sz w:val="20"/>
          <w:szCs w:val="20"/>
        </w:rPr>
      </w:pPr>
      <w:r w:rsidRPr="008C5AF2">
        <w:rPr>
          <w:rFonts w:ascii="Cambria Math" w:hAnsi="Cambria Math"/>
          <w:sz w:val="20"/>
          <w:szCs w:val="20"/>
        </w:rPr>
        <w:t xml:space="preserve">the Vice-president, now the </w:t>
      </w:r>
      <w:r w:rsidRPr="00DE7B64">
        <w:rPr>
          <w:rFonts w:ascii="Cambria Math" w:hAnsi="Cambria Math"/>
          <w:b/>
          <w:sz w:val="20"/>
          <w:szCs w:val="20"/>
        </w:rPr>
        <w:t>President, Andrew Johnson</w:t>
      </w:r>
      <w:r w:rsidRPr="008C5AF2">
        <w:rPr>
          <w:rFonts w:ascii="Cambria Math" w:hAnsi="Cambria Math"/>
          <w:sz w:val="20"/>
          <w:szCs w:val="20"/>
        </w:rPr>
        <w:t xml:space="preserve"> </w:t>
      </w:r>
    </w:p>
    <w:p w:rsidR="008C5AF2" w:rsidRPr="008C5AF2" w:rsidRDefault="008C5AF2" w:rsidP="008C5AF2">
      <w:pPr>
        <w:pStyle w:val="ListParagraph"/>
        <w:numPr>
          <w:ilvl w:val="1"/>
          <w:numId w:val="2"/>
        </w:numPr>
        <w:textAlignment w:val="baseline"/>
        <w:outlineLvl w:val="0"/>
        <w:rPr>
          <w:rFonts w:ascii="Cambria Math" w:hAnsi="Cambria Math"/>
          <w:sz w:val="20"/>
          <w:szCs w:val="20"/>
        </w:rPr>
      </w:pPr>
      <w:r w:rsidRPr="00DE7B64">
        <w:rPr>
          <w:rFonts w:ascii="Cambria Math" w:hAnsi="Cambria Math"/>
          <w:b/>
          <w:sz w:val="20"/>
          <w:szCs w:val="20"/>
        </w:rPr>
        <w:t>Congress</w:t>
      </w:r>
      <w:r w:rsidRPr="008C5AF2">
        <w:rPr>
          <w:rFonts w:ascii="Cambria Math" w:hAnsi="Cambria Math"/>
          <w:sz w:val="20"/>
          <w:szCs w:val="20"/>
        </w:rPr>
        <w:t xml:space="preserve">, dominated by a group called the </w:t>
      </w:r>
      <w:r w:rsidRPr="00DE7B64">
        <w:rPr>
          <w:rFonts w:ascii="Cambria Math" w:hAnsi="Cambria Math"/>
          <w:b/>
          <w:sz w:val="20"/>
          <w:szCs w:val="20"/>
        </w:rPr>
        <w:t>Radical Republicans</w:t>
      </w:r>
      <w:r w:rsidRPr="008C5AF2">
        <w:rPr>
          <w:rFonts w:ascii="Cambria Math" w:hAnsi="Cambria Math"/>
          <w:sz w:val="20"/>
          <w:szCs w:val="20"/>
        </w:rPr>
        <w:t>.</w:t>
      </w:r>
    </w:p>
    <w:p w:rsidR="008C5AF2" w:rsidRPr="008C5AF2" w:rsidRDefault="008C5AF2" w:rsidP="008C5AF2">
      <w:pPr>
        <w:pStyle w:val="ListParagraph"/>
        <w:numPr>
          <w:ilvl w:val="0"/>
          <w:numId w:val="2"/>
        </w:numPr>
        <w:textAlignment w:val="baseline"/>
        <w:outlineLvl w:val="0"/>
        <w:rPr>
          <w:rFonts w:ascii="Cambria Math" w:hAnsi="Cambria Math"/>
          <w:sz w:val="20"/>
          <w:szCs w:val="20"/>
        </w:rPr>
      </w:pPr>
      <w:r w:rsidRPr="00DE7B64">
        <w:rPr>
          <w:rFonts w:ascii="Cambria Math" w:hAnsi="Cambria Math"/>
          <w:b/>
          <w:sz w:val="20"/>
          <w:szCs w:val="20"/>
        </w:rPr>
        <w:t>Two questions</w:t>
      </w:r>
      <w:r w:rsidRPr="008C5AF2">
        <w:rPr>
          <w:rFonts w:ascii="Cambria Math" w:hAnsi="Cambria Math"/>
          <w:sz w:val="20"/>
          <w:szCs w:val="20"/>
        </w:rPr>
        <w:t xml:space="preserve"> had to be answered.</w:t>
      </w:r>
    </w:p>
    <w:p w:rsidR="008C5AF2" w:rsidRPr="008C5AF2" w:rsidRDefault="008C5AF2" w:rsidP="008C5AF2">
      <w:pPr>
        <w:pStyle w:val="ListParagraph"/>
        <w:numPr>
          <w:ilvl w:val="0"/>
          <w:numId w:val="4"/>
        </w:numPr>
        <w:textAlignment w:val="baseline"/>
        <w:outlineLvl w:val="0"/>
        <w:rPr>
          <w:rFonts w:ascii="Cambria Math" w:hAnsi="Cambria Math"/>
          <w:sz w:val="20"/>
          <w:szCs w:val="20"/>
        </w:rPr>
      </w:pPr>
      <w:r w:rsidRPr="00DE7B64">
        <w:rPr>
          <w:rFonts w:ascii="Cambria Math" w:hAnsi="Cambria Math"/>
          <w:sz w:val="20"/>
          <w:szCs w:val="20"/>
        </w:rPr>
        <w:t>How would the</w:t>
      </w:r>
      <w:r w:rsidRPr="00DE7B64">
        <w:rPr>
          <w:rFonts w:ascii="Cambria Math" w:hAnsi="Cambria Math"/>
          <w:b/>
          <w:sz w:val="20"/>
          <w:szCs w:val="20"/>
        </w:rPr>
        <w:t xml:space="preserve"> Southern states be brought back into the Union</w:t>
      </w:r>
      <w:r w:rsidRPr="008C5AF2">
        <w:rPr>
          <w:rFonts w:ascii="Cambria Math" w:hAnsi="Cambria Math"/>
          <w:sz w:val="20"/>
          <w:szCs w:val="20"/>
        </w:rPr>
        <w:t>?</w:t>
      </w:r>
    </w:p>
    <w:p w:rsidR="008C5AF2" w:rsidRPr="008C5AF2" w:rsidRDefault="008C5AF2" w:rsidP="008C5AF2">
      <w:pPr>
        <w:pStyle w:val="ListParagraph"/>
        <w:numPr>
          <w:ilvl w:val="0"/>
          <w:numId w:val="4"/>
        </w:numPr>
        <w:textAlignment w:val="baseline"/>
        <w:outlineLvl w:val="0"/>
        <w:rPr>
          <w:rFonts w:ascii="Cambria Math" w:hAnsi="Cambria Math"/>
          <w:sz w:val="20"/>
          <w:szCs w:val="20"/>
        </w:rPr>
      </w:pPr>
      <w:r w:rsidRPr="008C5AF2">
        <w:rPr>
          <w:rFonts w:ascii="Cambria Math" w:hAnsi="Cambria Math"/>
          <w:sz w:val="20"/>
          <w:szCs w:val="20"/>
        </w:rPr>
        <w:t xml:space="preserve">What should be done to </w:t>
      </w:r>
      <w:r w:rsidRPr="00DE7B64">
        <w:rPr>
          <w:rFonts w:ascii="Cambria Math" w:hAnsi="Cambria Math"/>
          <w:b/>
          <w:sz w:val="20"/>
          <w:szCs w:val="20"/>
        </w:rPr>
        <w:t>help the newly freed slaves</w:t>
      </w:r>
      <w:r w:rsidRPr="008C5AF2">
        <w:rPr>
          <w:rFonts w:ascii="Cambria Math" w:hAnsi="Cambria Math"/>
          <w:sz w:val="20"/>
          <w:szCs w:val="20"/>
        </w:rPr>
        <w:t>?</w:t>
      </w:r>
    </w:p>
    <w:p w:rsidR="008C5AF2" w:rsidRPr="008C5AF2" w:rsidRDefault="008C5AF2" w:rsidP="008C5AF2">
      <w:pPr>
        <w:contextualSpacing/>
        <w:textAlignment w:val="baseline"/>
        <w:outlineLvl w:val="0"/>
        <w:rPr>
          <w:rFonts w:ascii="Cambria Math" w:hAnsi="Cambria Math"/>
          <w:sz w:val="20"/>
          <w:szCs w:val="20"/>
        </w:rPr>
      </w:pPr>
    </w:p>
    <w:p w:rsidR="00F91319" w:rsidRPr="005414FD" w:rsidRDefault="00F91319" w:rsidP="005414FD">
      <w:pPr>
        <w:pStyle w:val="style3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b/>
          <w:color w:val="000000"/>
          <w:sz w:val="20"/>
          <w:szCs w:val="20"/>
        </w:rPr>
      </w:pPr>
      <w:r w:rsidRPr="005414FD">
        <w:rPr>
          <w:rFonts w:ascii="Cambria Math" w:hAnsi="Cambria Math" w:cs="Arial"/>
          <w:b/>
          <w:color w:val="000000"/>
          <w:sz w:val="20"/>
          <w:szCs w:val="20"/>
        </w:rPr>
        <w:t xml:space="preserve">The 13 Amendment  -  ended slavery </w:t>
      </w:r>
    </w:p>
    <w:p w:rsidR="00F91319" w:rsidRDefault="00F91319" w:rsidP="005414FD">
      <w:pPr>
        <w:pStyle w:val="style3"/>
        <w:numPr>
          <w:ilvl w:val="1"/>
          <w:numId w:val="21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>
        <w:rPr>
          <w:rFonts w:ascii="Cambria Math" w:hAnsi="Cambria Math" w:cs="Arial"/>
          <w:color w:val="000000"/>
          <w:sz w:val="20"/>
          <w:szCs w:val="20"/>
        </w:rPr>
        <w:t xml:space="preserve">passed by Congress shortly before the end of the war </w:t>
      </w:r>
    </w:p>
    <w:p w:rsidR="00DE7B64" w:rsidRDefault="00F91319" w:rsidP="005414FD">
      <w:pPr>
        <w:pStyle w:val="style3"/>
        <w:numPr>
          <w:ilvl w:val="1"/>
          <w:numId w:val="21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>
        <w:rPr>
          <w:rFonts w:ascii="Cambria Math" w:hAnsi="Cambria Math" w:cs="Arial"/>
          <w:color w:val="000000"/>
          <w:sz w:val="20"/>
          <w:szCs w:val="20"/>
        </w:rPr>
        <w:t>ratified by 3/4 of the states by December of the 1865</w:t>
      </w:r>
    </w:p>
    <w:p w:rsidR="00F91319" w:rsidRDefault="00F91319" w:rsidP="005414FD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</w:p>
    <w:p w:rsidR="00F91319" w:rsidRPr="005414FD" w:rsidRDefault="00DE7B64" w:rsidP="005414FD">
      <w:pPr>
        <w:pStyle w:val="style3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b/>
          <w:color w:val="000000"/>
          <w:sz w:val="20"/>
          <w:szCs w:val="20"/>
        </w:rPr>
      </w:pPr>
      <w:r w:rsidRPr="005414FD">
        <w:rPr>
          <w:rFonts w:ascii="Cambria Math" w:hAnsi="Cambria Math" w:cs="Arial"/>
          <w:b/>
          <w:color w:val="000000"/>
          <w:sz w:val="20"/>
          <w:szCs w:val="20"/>
        </w:rPr>
        <w:t xml:space="preserve">The Freedman's Bureau </w:t>
      </w:r>
    </w:p>
    <w:p w:rsidR="00DE7B64" w:rsidRDefault="00DE7B64" w:rsidP="005414FD">
      <w:pPr>
        <w:pStyle w:val="style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20"/>
        <w:contextualSpacing/>
        <w:rPr>
          <w:rFonts w:ascii="Cambria Math" w:hAnsi="Cambria Math" w:cs="Arial"/>
          <w:color w:val="000000"/>
          <w:sz w:val="20"/>
          <w:szCs w:val="20"/>
        </w:rPr>
      </w:pPr>
      <w:proofErr w:type="gramStart"/>
      <w:r>
        <w:rPr>
          <w:rFonts w:ascii="Cambria Math" w:hAnsi="Cambria Math" w:cs="Arial"/>
          <w:color w:val="000000"/>
          <w:sz w:val="20"/>
          <w:szCs w:val="20"/>
        </w:rPr>
        <w:t>created</w:t>
      </w:r>
      <w:proofErr w:type="gramEnd"/>
      <w:r>
        <w:rPr>
          <w:rFonts w:ascii="Cambria Math" w:hAnsi="Cambria Math" w:cs="Arial"/>
          <w:color w:val="000000"/>
          <w:sz w:val="20"/>
          <w:szCs w:val="20"/>
        </w:rPr>
        <w:t xml:space="preserve"> to help the newly freed slaves after the 13 Amendment was passed.</w:t>
      </w:r>
    </w:p>
    <w:p w:rsidR="00F91319" w:rsidRDefault="00DE7B64" w:rsidP="005414FD">
      <w:pPr>
        <w:pStyle w:val="NormalWeb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1440"/>
        <w:contextualSpacing/>
        <w:rPr>
          <w:rFonts w:ascii="Cambria Math" w:hAnsi="Cambria Math" w:cs="Arial"/>
          <w:sz w:val="20"/>
          <w:szCs w:val="20"/>
        </w:rPr>
      </w:pPr>
      <w:r w:rsidRPr="00F91319">
        <w:rPr>
          <w:rFonts w:ascii="Cambria Math" w:hAnsi="Cambria Math" w:cs="Arial"/>
          <w:sz w:val="20"/>
          <w:szCs w:val="20"/>
        </w:rPr>
        <w:t>furnished food and me</w:t>
      </w:r>
      <w:r w:rsidR="00F91319">
        <w:rPr>
          <w:rFonts w:ascii="Cambria Math" w:hAnsi="Cambria Math" w:cs="Arial"/>
          <w:sz w:val="20"/>
          <w:szCs w:val="20"/>
        </w:rPr>
        <w:t>dical aid to the former slaves</w:t>
      </w:r>
    </w:p>
    <w:p w:rsidR="00F91319" w:rsidRDefault="00DE7B64" w:rsidP="005414FD">
      <w:pPr>
        <w:pStyle w:val="NormalWeb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1440"/>
        <w:contextualSpacing/>
        <w:rPr>
          <w:rFonts w:ascii="Cambria Math" w:hAnsi="Cambria Math" w:cs="Arial"/>
          <w:sz w:val="20"/>
          <w:szCs w:val="20"/>
        </w:rPr>
      </w:pPr>
      <w:r w:rsidRPr="00F91319">
        <w:rPr>
          <w:rFonts w:ascii="Cambria Math" w:hAnsi="Cambria Math" w:cs="Arial"/>
          <w:sz w:val="20"/>
          <w:szCs w:val="20"/>
        </w:rPr>
        <w:t>established schools for the freedmen</w:t>
      </w:r>
    </w:p>
    <w:p w:rsidR="00DE7B64" w:rsidRPr="00F91319" w:rsidRDefault="00F91319" w:rsidP="005414FD">
      <w:pPr>
        <w:pStyle w:val="NormalWeb"/>
        <w:numPr>
          <w:ilvl w:val="2"/>
          <w:numId w:val="21"/>
        </w:numPr>
        <w:shd w:val="clear" w:color="auto" w:fill="FFFFFF"/>
        <w:spacing w:before="0" w:beforeAutospacing="0" w:after="0" w:afterAutospacing="0"/>
        <w:ind w:left="2160"/>
        <w:contextualSpacing/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>b</w:t>
      </w:r>
      <w:r w:rsidR="00DE7B64" w:rsidRPr="00F91319">
        <w:rPr>
          <w:rFonts w:ascii="Cambria Math" w:hAnsi="Cambria Math" w:cs="Arial"/>
          <w:sz w:val="20"/>
          <w:szCs w:val="20"/>
        </w:rPr>
        <w:t>y 1870, a quarter million black children and adults attended more than 4,00</w:t>
      </w:r>
      <w:r>
        <w:rPr>
          <w:rFonts w:ascii="Cambria Math" w:hAnsi="Cambria Math" w:cs="Arial"/>
          <w:sz w:val="20"/>
          <w:szCs w:val="20"/>
        </w:rPr>
        <w:t>0 of these schools in the South</w:t>
      </w:r>
    </w:p>
    <w:p w:rsidR="00C062AD" w:rsidRPr="00B6759A" w:rsidRDefault="00DE7B64" w:rsidP="00B6759A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  <w:r w:rsidRPr="00B6759A">
        <w:rPr>
          <w:rFonts w:ascii="Cambria Math" w:hAnsi="Cambria Math" w:cs="Arial"/>
          <w:sz w:val="20"/>
          <w:szCs w:val="20"/>
        </w:rPr>
        <w:t xml:space="preserve">tried to make sure that the former slaves </w:t>
      </w:r>
      <w:r w:rsidR="005414FD" w:rsidRPr="00B6759A">
        <w:rPr>
          <w:rFonts w:ascii="Cambria Math" w:hAnsi="Cambria Math" w:cs="Arial"/>
          <w:sz w:val="20"/>
          <w:szCs w:val="20"/>
        </w:rPr>
        <w:t xml:space="preserve"> </w:t>
      </w:r>
      <w:r w:rsidRPr="00B6759A">
        <w:rPr>
          <w:rFonts w:ascii="Cambria Math" w:hAnsi="Cambria Math" w:cs="Arial"/>
          <w:sz w:val="20"/>
          <w:szCs w:val="20"/>
        </w:rPr>
        <w:t xml:space="preserve">received fair wages </w:t>
      </w:r>
      <w:r w:rsidR="00B6759A" w:rsidRPr="00B6759A">
        <w:rPr>
          <w:rFonts w:ascii="Cambria Math" w:hAnsi="Cambria Math" w:cs="Arial"/>
          <w:sz w:val="20"/>
          <w:szCs w:val="20"/>
        </w:rPr>
        <w:t xml:space="preserve">and </w:t>
      </w:r>
      <w:r w:rsidRPr="00B6759A">
        <w:rPr>
          <w:rFonts w:ascii="Cambria Math" w:hAnsi="Cambria Math" w:cs="Arial"/>
          <w:sz w:val="20"/>
          <w:szCs w:val="20"/>
        </w:rPr>
        <w:t>freely chose their employers</w:t>
      </w:r>
    </w:p>
    <w:p w:rsidR="00C062AD" w:rsidRDefault="00DE7B64" w:rsidP="00B6759A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  <w:r w:rsidRPr="00F91319">
        <w:rPr>
          <w:rFonts w:ascii="Cambria Math" w:hAnsi="Cambria Math" w:cs="Arial"/>
          <w:sz w:val="20"/>
          <w:szCs w:val="20"/>
        </w:rPr>
        <w:t xml:space="preserve">created special courts </w:t>
      </w:r>
    </w:p>
    <w:p w:rsidR="00C062AD" w:rsidRDefault="00DE7B64" w:rsidP="005414FD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800"/>
        <w:contextualSpacing/>
        <w:rPr>
          <w:rFonts w:ascii="Cambria Math" w:hAnsi="Cambria Math" w:cs="Arial"/>
          <w:sz w:val="20"/>
          <w:szCs w:val="20"/>
        </w:rPr>
      </w:pPr>
      <w:r w:rsidRPr="00F91319">
        <w:rPr>
          <w:rFonts w:ascii="Cambria Math" w:hAnsi="Cambria Math" w:cs="Arial"/>
          <w:sz w:val="20"/>
          <w:szCs w:val="20"/>
        </w:rPr>
        <w:t>to settle disputes between black workers and their white employers</w:t>
      </w:r>
    </w:p>
    <w:p w:rsidR="00DE7B64" w:rsidRDefault="00C062AD" w:rsidP="005414FD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800"/>
        <w:contextualSpacing/>
        <w:rPr>
          <w:rFonts w:ascii="Arial" w:hAnsi="Arial" w:cs="Arial"/>
          <w:color w:val="4B545A"/>
          <w:sz w:val="21"/>
          <w:szCs w:val="21"/>
        </w:rPr>
      </w:pPr>
      <w:r>
        <w:rPr>
          <w:rFonts w:ascii="Cambria Math" w:hAnsi="Cambria Math" w:cs="Arial"/>
          <w:sz w:val="20"/>
          <w:szCs w:val="20"/>
        </w:rPr>
        <w:t>address cases of threats to the rights</w:t>
      </w:r>
      <w:r w:rsidR="00DE7B64" w:rsidRPr="00F91319">
        <w:rPr>
          <w:rFonts w:ascii="Cambria Math" w:hAnsi="Cambria Math" w:cs="Arial"/>
          <w:sz w:val="20"/>
          <w:szCs w:val="20"/>
        </w:rPr>
        <w:t xml:space="preserve"> of freedmen</w:t>
      </w:r>
    </w:p>
    <w:p w:rsidR="00E647F5" w:rsidRDefault="00E647F5" w:rsidP="00C062AD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</w:p>
    <w:p w:rsidR="00C062AD" w:rsidRDefault="008C5AF2" w:rsidP="00C062AD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>
        <w:rPr>
          <w:rFonts w:ascii="Cambria Math" w:hAnsi="Cambria Math" w:cs="Arial"/>
          <w:color w:val="000000"/>
          <w:sz w:val="20"/>
          <w:szCs w:val="20"/>
        </w:rPr>
        <w:lastRenderedPageBreak/>
        <w:t>To reenter the Union</w:t>
      </w:r>
      <w:r w:rsidRPr="00E647F5">
        <w:rPr>
          <w:rFonts w:ascii="Cambria Math" w:hAnsi="Cambria Math" w:cs="Arial"/>
          <w:b/>
          <w:i/>
          <w:color w:val="000000"/>
          <w:sz w:val="20"/>
          <w:szCs w:val="20"/>
        </w:rPr>
        <w:t>, Johnson onl</w:t>
      </w:r>
      <w:r w:rsidR="00DE7B64" w:rsidRPr="00E647F5">
        <w:rPr>
          <w:rFonts w:ascii="Cambria Math" w:hAnsi="Cambria Math" w:cs="Arial"/>
          <w:b/>
          <w:i/>
          <w:color w:val="000000"/>
          <w:sz w:val="20"/>
          <w:szCs w:val="20"/>
        </w:rPr>
        <w:t>y required</w:t>
      </w:r>
      <w:r w:rsidR="00DE7B64">
        <w:rPr>
          <w:rFonts w:ascii="Cambria Math" w:hAnsi="Cambria Math" w:cs="Arial"/>
          <w:color w:val="000000"/>
          <w:sz w:val="20"/>
          <w:szCs w:val="20"/>
        </w:rPr>
        <w:t xml:space="preserve"> that </w:t>
      </w:r>
    </w:p>
    <w:p w:rsidR="00C062AD" w:rsidRDefault="00DE7B64" w:rsidP="00C062AD">
      <w:pPr>
        <w:pStyle w:val="style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 w:rsidRPr="00E647F5">
        <w:rPr>
          <w:rFonts w:ascii="Cambria Math" w:hAnsi="Cambria Math" w:cs="Arial"/>
          <w:b/>
          <w:color w:val="000000"/>
          <w:sz w:val="20"/>
          <w:szCs w:val="20"/>
        </w:rPr>
        <w:t>Southern states</w:t>
      </w:r>
      <w:r w:rsidR="00C062AD" w:rsidRPr="00E647F5">
        <w:rPr>
          <w:rFonts w:ascii="Cambria Math" w:hAnsi="Cambria Math" w:cs="Arial"/>
          <w:color w:val="000000"/>
          <w:sz w:val="20"/>
          <w:szCs w:val="20"/>
        </w:rPr>
        <w:t xml:space="preserve"> </w:t>
      </w:r>
      <w:r w:rsidRPr="00E647F5">
        <w:rPr>
          <w:rFonts w:ascii="Cambria Math" w:hAnsi="Cambria Math" w:cs="Arial"/>
          <w:b/>
          <w:color w:val="000000"/>
          <w:sz w:val="20"/>
          <w:szCs w:val="20"/>
        </w:rPr>
        <w:t>ratified the 13th amendment</w:t>
      </w:r>
      <w:r>
        <w:rPr>
          <w:rFonts w:ascii="Cambria Math" w:hAnsi="Cambria Math" w:cs="Arial"/>
          <w:color w:val="000000"/>
          <w:sz w:val="20"/>
          <w:szCs w:val="20"/>
        </w:rPr>
        <w:t xml:space="preserve"> that ended slavery, </w:t>
      </w:r>
    </w:p>
    <w:p w:rsidR="00DE7B64" w:rsidRDefault="00C062AD" w:rsidP="00C062AD">
      <w:pPr>
        <w:pStyle w:val="style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 w:rsidRPr="00E647F5">
        <w:rPr>
          <w:rFonts w:ascii="Cambria Math" w:hAnsi="Cambria Math" w:cs="Arial"/>
          <w:b/>
          <w:color w:val="000000"/>
          <w:sz w:val="20"/>
          <w:szCs w:val="20"/>
        </w:rPr>
        <w:t>S</w:t>
      </w:r>
      <w:r w:rsidR="00DE7B64" w:rsidRPr="00E647F5">
        <w:rPr>
          <w:rFonts w:ascii="Cambria Math" w:hAnsi="Cambria Math" w:cs="Arial"/>
          <w:b/>
          <w:color w:val="000000"/>
          <w:sz w:val="20"/>
          <w:szCs w:val="20"/>
        </w:rPr>
        <w:t xml:space="preserve">outherners </w:t>
      </w:r>
      <w:r w:rsidR="008C5AF2" w:rsidRPr="00E647F5">
        <w:rPr>
          <w:rFonts w:ascii="Cambria Math" w:hAnsi="Cambria Math" w:cs="Arial"/>
          <w:b/>
          <w:color w:val="000000"/>
          <w:sz w:val="20"/>
          <w:szCs w:val="20"/>
        </w:rPr>
        <w:t xml:space="preserve">take a vow of loyalty to the </w:t>
      </w:r>
      <w:r w:rsidR="00E647F5" w:rsidRPr="00E647F5">
        <w:rPr>
          <w:rFonts w:ascii="Cambria Math" w:hAnsi="Cambria Math" w:cs="Arial"/>
          <w:b/>
          <w:color w:val="000000"/>
          <w:sz w:val="20"/>
          <w:szCs w:val="20"/>
        </w:rPr>
        <w:t>Nation</w:t>
      </w:r>
      <w:r w:rsidR="00E647F5" w:rsidRPr="008C5AF2">
        <w:rPr>
          <w:rFonts w:ascii="Cambria Math" w:hAnsi="Cambria Math" w:cs="Arial"/>
          <w:color w:val="000000"/>
          <w:sz w:val="20"/>
          <w:szCs w:val="20"/>
        </w:rPr>
        <w:t xml:space="preserve"> </w:t>
      </w:r>
      <w:r w:rsidR="00E647F5">
        <w:rPr>
          <w:rFonts w:ascii="Cambria Math" w:hAnsi="Cambria Math" w:cs="Arial"/>
          <w:color w:val="000000"/>
          <w:sz w:val="20"/>
          <w:szCs w:val="20"/>
        </w:rPr>
        <w:t>before</w:t>
      </w:r>
      <w:r w:rsidR="008C5AF2">
        <w:rPr>
          <w:rFonts w:ascii="Cambria Math" w:hAnsi="Cambria Math" w:cs="Arial"/>
          <w:color w:val="000000"/>
          <w:sz w:val="20"/>
          <w:szCs w:val="20"/>
        </w:rPr>
        <w:t xml:space="preserve"> ser</w:t>
      </w:r>
      <w:r w:rsidR="00DE7B64">
        <w:rPr>
          <w:rFonts w:ascii="Cambria Math" w:hAnsi="Cambria Math" w:cs="Arial"/>
          <w:color w:val="000000"/>
          <w:sz w:val="20"/>
          <w:szCs w:val="20"/>
        </w:rPr>
        <w:t>ving in the national government.</w:t>
      </w:r>
    </w:p>
    <w:p w:rsidR="00DE7B64" w:rsidRDefault="00DE7B64" w:rsidP="008C5AF2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</w:p>
    <w:p w:rsidR="00C062AD" w:rsidRDefault="00DE7B64" w:rsidP="008C5AF2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b/>
          <w:i/>
          <w:color w:val="000000"/>
          <w:sz w:val="20"/>
          <w:szCs w:val="20"/>
        </w:rPr>
      </w:pPr>
      <w:r>
        <w:rPr>
          <w:rFonts w:ascii="Cambria Math" w:hAnsi="Cambria Math" w:cs="Arial"/>
          <w:color w:val="000000"/>
          <w:sz w:val="20"/>
          <w:szCs w:val="20"/>
        </w:rPr>
        <w:t xml:space="preserve">Cruel and severe </w:t>
      </w:r>
      <w:r w:rsidRPr="00DE7B64">
        <w:rPr>
          <w:rFonts w:ascii="Cambria Math" w:hAnsi="Cambria Math" w:cs="Arial"/>
          <w:b/>
          <w:i/>
          <w:color w:val="000000"/>
          <w:sz w:val="20"/>
          <w:szCs w:val="20"/>
        </w:rPr>
        <w:t>"Black C</w:t>
      </w:r>
      <w:r w:rsidR="008C5AF2" w:rsidRPr="00DE7B64">
        <w:rPr>
          <w:rFonts w:ascii="Cambria Math" w:hAnsi="Cambria Math" w:cs="Arial"/>
          <w:b/>
          <w:i/>
          <w:color w:val="000000"/>
          <w:sz w:val="20"/>
          <w:szCs w:val="20"/>
        </w:rPr>
        <w:t>ode</w:t>
      </w:r>
      <w:r w:rsidRPr="00DE7B64">
        <w:rPr>
          <w:rFonts w:ascii="Cambria Math" w:hAnsi="Cambria Math" w:cs="Arial"/>
          <w:b/>
          <w:i/>
          <w:color w:val="000000"/>
          <w:sz w:val="20"/>
          <w:szCs w:val="20"/>
        </w:rPr>
        <w:t>"</w:t>
      </w:r>
      <w:r w:rsidR="008C5AF2" w:rsidRPr="00DE7B64">
        <w:rPr>
          <w:rFonts w:ascii="Cambria Math" w:hAnsi="Cambria Math" w:cs="Arial"/>
          <w:b/>
          <w:i/>
          <w:color w:val="000000"/>
          <w:sz w:val="20"/>
          <w:szCs w:val="20"/>
        </w:rPr>
        <w:t xml:space="preserve"> laws</w:t>
      </w:r>
      <w:r w:rsidR="008C5AF2" w:rsidRPr="008C5AF2">
        <w:rPr>
          <w:rFonts w:ascii="Cambria Math" w:hAnsi="Cambria Math" w:cs="Arial"/>
          <w:color w:val="000000"/>
          <w:sz w:val="20"/>
          <w:szCs w:val="20"/>
        </w:rPr>
        <w:t xml:space="preserve"> were adopted by southern </w:t>
      </w:r>
      <w:proofErr w:type="gramStart"/>
      <w:r w:rsidR="008C5AF2" w:rsidRPr="008C5AF2">
        <w:rPr>
          <w:rFonts w:ascii="Cambria Math" w:hAnsi="Cambria Math" w:cs="Arial"/>
          <w:color w:val="000000"/>
          <w:sz w:val="20"/>
          <w:szCs w:val="20"/>
        </w:rPr>
        <w:t xml:space="preserve">states </w:t>
      </w:r>
      <w:r w:rsidR="00C062AD">
        <w:rPr>
          <w:rFonts w:ascii="Cambria Math" w:hAnsi="Cambria Math" w:cs="Arial"/>
          <w:color w:val="000000"/>
          <w:sz w:val="20"/>
          <w:szCs w:val="20"/>
        </w:rPr>
        <w:t xml:space="preserve"> -</w:t>
      </w:r>
      <w:proofErr w:type="gramEnd"/>
      <w:r w:rsidR="00C062AD">
        <w:rPr>
          <w:rFonts w:ascii="Cambria Math" w:hAnsi="Cambria Math" w:cs="Arial"/>
          <w:color w:val="000000"/>
          <w:sz w:val="20"/>
          <w:szCs w:val="20"/>
        </w:rPr>
        <w:t xml:space="preserve"> </w:t>
      </w:r>
      <w:r w:rsidRPr="00DE7B64">
        <w:rPr>
          <w:rFonts w:ascii="Cambria Math" w:hAnsi="Cambria Math" w:cs="Arial"/>
          <w:b/>
          <w:i/>
          <w:color w:val="000000"/>
          <w:sz w:val="20"/>
          <w:szCs w:val="20"/>
        </w:rPr>
        <w:t>to maintain the social structure even without slavery.</w:t>
      </w:r>
      <w:r w:rsidR="00F91319">
        <w:rPr>
          <w:rFonts w:ascii="Cambria Math" w:hAnsi="Cambria Math" w:cs="Arial"/>
          <w:b/>
          <w:i/>
          <w:color w:val="000000"/>
          <w:sz w:val="20"/>
          <w:szCs w:val="20"/>
        </w:rPr>
        <w:t xml:space="preserve">  </w:t>
      </w:r>
    </w:p>
    <w:p w:rsidR="00C062AD" w:rsidRPr="00E647F5" w:rsidRDefault="00DE7B64" w:rsidP="00C062AD">
      <w:pPr>
        <w:pStyle w:val="style3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b/>
          <w:color w:val="222222"/>
          <w:sz w:val="20"/>
          <w:szCs w:val="20"/>
          <w:shd w:val="clear" w:color="auto" w:fill="FFFFFF"/>
        </w:rPr>
      </w:pPr>
      <w:proofErr w:type="gramStart"/>
      <w:r w:rsidRPr="00F91319">
        <w:rPr>
          <w:rFonts w:ascii="Cambria Math" w:hAnsi="Cambria Math" w:cs="Arial"/>
          <w:color w:val="222222"/>
          <w:sz w:val="20"/>
          <w:szCs w:val="20"/>
          <w:shd w:val="clear" w:color="auto" w:fill="FFFFFF"/>
        </w:rPr>
        <w:t>created</w:t>
      </w:r>
      <w:proofErr w:type="gramEnd"/>
      <w:r w:rsidRPr="00F91319">
        <w:rPr>
          <w:rFonts w:ascii="Cambria Math" w:hAnsi="Cambria Math" w:cs="Arial"/>
          <w:color w:val="222222"/>
          <w:sz w:val="20"/>
          <w:szCs w:val="20"/>
          <w:shd w:val="clear" w:color="auto" w:fill="FFFFFF"/>
        </w:rPr>
        <w:t xml:space="preserve"> </w:t>
      </w:r>
      <w:r w:rsidRPr="00E647F5">
        <w:rPr>
          <w:rFonts w:ascii="Cambria Math" w:hAnsi="Cambria Math" w:cs="Arial"/>
          <w:b/>
          <w:color w:val="222222"/>
          <w:sz w:val="20"/>
          <w:szCs w:val="20"/>
          <w:shd w:val="clear" w:color="auto" w:fill="FFFFFF"/>
        </w:rPr>
        <w:t>a separate set of laws, punishments, and acceptable behaviors for anyone with more than one black great-grandparent.</w:t>
      </w:r>
      <w:r w:rsidR="00F91319" w:rsidRPr="00E647F5">
        <w:rPr>
          <w:rFonts w:ascii="Cambria Math" w:hAnsi="Cambria Math" w:cs="Arial"/>
          <w:b/>
          <w:color w:val="222222"/>
          <w:sz w:val="20"/>
          <w:szCs w:val="20"/>
          <w:shd w:val="clear" w:color="auto" w:fill="FFFFFF"/>
        </w:rPr>
        <w:t xml:space="preserve"> </w:t>
      </w:r>
    </w:p>
    <w:p w:rsidR="00C062AD" w:rsidRPr="00E647F5" w:rsidRDefault="00F91319" w:rsidP="00C062AD">
      <w:pPr>
        <w:pStyle w:val="style3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b/>
          <w:color w:val="222222"/>
          <w:sz w:val="20"/>
          <w:szCs w:val="20"/>
          <w:shd w:val="clear" w:color="auto" w:fill="FFFFFF"/>
        </w:rPr>
      </w:pPr>
      <w:r w:rsidRPr="00E647F5">
        <w:rPr>
          <w:rFonts w:ascii="Cambria Math" w:hAnsi="Cambria Math" w:cs="Arial"/>
          <w:b/>
          <w:color w:val="222222"/>
          <w:sz w:val="20"/>
          <w:szCs w:val="20"/>
          <w:shd w:val="clear" w:color="auto" w:fill="FFFFFF"/>
        </w:rPr>
        <w:t>required black workers to contract with white farmers</w:t>
      </w:r>
      <w:r w:rsidRPr="00F91319">
        <w:rPr>
          <w:rFonts w:ascii="Cambria Math" w:hAnsi="Cambria Math" w:cs="Arial"/>
          <w:color w:val="222222"/>
          <w:sz w:val="20"/>
          <w:szCs w:val="20"/>
          <w:shd w:val="clear" w:color="auto" w:fill="FFFFFF"/>
        </w:rPr>
        <w:t xml:space="preserve"> by January 1 of each year </w:t>
      </w:r>
      <w:r w:rsidRPr="00E647F5">
        <w:rPr>
          <w:rFonts w:ascii="Cambria Math" w:hAnsi="Cambria Math" w:cs="Arial"/>
          <w:b/>
          <w:color w:val="222222"/>
          <w:sz w:val="20"/>
          <w:szCs w:val="20"/>
          <w:shd w:val="clear" w:color="auto" w:fill="FFFFFF"/>
        </w:rPr>
        <w:t>or face punishment for vagrancy</w:t>
      </w:r>
    </w:p>
    <w:p w:rsidR="00C062AD" w:rsidRDefault="00C062AD" w:rsidP="00C062AD">
      <w:pPr>
        <w:pStyle w:val="style3"/>
        <w:numPr>
          <w:ilvl w:val="1"/>
          <w:numId w:val="8"/>
        </w:numPr>
        <w:shd w:val="clear" w:color="auto" w:fill="FFFFFF"/>
        <w:spacing w:before="0" w:beforeAutospacing="0" w:after="0" w:afterAutospacing="0"/>
        <w:contextualSpacing/>
        <w:rPr>
          <w:rStyle w:val="apple-converted-space"/>
          <w:rFonts w:ascii="Cambria Math" w:hAnsi="Cambria Math" w:cs="Arial"/>
          <w:color w:val="222222"/>
          <w:sz w:val="20"/>
          <w:szCs w:val="20"/>
          <w:shd w:val="clear" w:color="auto" w:fill="FFFFFF"/>
        </w:rPr>
      </w:pPr>
      <w:r>
        <w:rPr>
          <w:rStyle w:val="apple-converted-space"/>
          <w:rFonts w:ascii="Cambria Math" w:hAnsi="Cambria Math" w:cs="Arial"/>
          <w:color w:val="222222"/>
          <w:sz w:val="20"/>
          <w:szCs w:val="20"/>
          <w:shd w:val="clear" w:color="auto" w:fill="FFFFFF"/>
        </w:rPr>
        <w:t xml:space="preserve">vagrancy means </w:t>
      </w:r>
      <w:r w:rsidRPr="00E647F5">
        <w:rPr>
          <w:rStyle w:val="apple-converted-space"/>
          <w:rFonts w:ascii="Cambria Math" w:hAnsi="Cambria Math" w:cs="Arial"/>
          <w:b/>
          <w:color w:val="222222"/>
          <w:sz w:val="20"/>
          <w:szCs w:val="20"/>
          <w:shd w:val="clear" w:color="auto" w:fill="FFFFFF"/>
        </w:rPr>
        <w:t>not having a job</w:t>
      </w:r>
    </w:p>
    <w:p w:rsidR="00C062AD" w:rsidRPr="00E647F5" w:rsidRDefault="00F91319" w:rsidP="00C062AD">
      <w:pPr>
        <w:pStyle w:val="style3"/>
        <w:numPr>
          <w:ilvl w:val="1"/>
          <w:numId w:val="8"/>
        </w:numPr>
        <w:shd w:val="clear" w:color="auto" w:fill="FFFFFF"/>
        <w:spacing w:before="0" w:beforeAutospacing="0" w:after="0" w:afterAutospacing="0"/>
        <w:contextualSpacing/>
        <w:rPr>
          <w:rStyle w:val="apple-converted-space"/>
          <w:rFonts w:ascii="Cambria Math" w:hAnsi="Cambria Math" w:cs="Arial"/>
          <w:b/>
          <w:color w:val="222222"/>
          <w:sz w:val="20"/>
          <w:szCs w:val="20"/>
          <w:shd w:val="clear" w:color="auto" w:fill="FFFFFF"/>
        </w:rPr>
      </w:pPr>
      <w:r>
        <w:rPr>
          <w:rStyle w:val="apple-converted-space"/>
          <w:rFonts w:ascii="Cambria Math" w:hAnsi="Cambria Math" w:cs="Arial"/>
          <w:color w:val="222222"/>
          <w:sz w:val="20"/>
          <w:szCs w:val="20"/>
          <w:shd w:val="clear" w:color="auto" w:fill="FFFFFF"/>
        </w:rPr>
        <w:t xml:space="preserve">If </w:t>
      </w:r>
      <w:r w:rsidR="00C062AD">
        <w:rPr>
          <w:rStyle w:val="apple-converted-space"/>
          <w:rFonts w:ascii="Cambria Math" w:hAnsi="Cambria Math" w:cs="Arial"/>
          <w:color w:val="222222"/>
          <w:sz w:val="20"/>
          <w:szCs w:val="20"/>
          <w:shd w:val="clear" w:color="auto" w:fill="FFFFFF"/>
        </w:rPr>
        <w:t xml:space="preserve">a black person was </w:t>
      </w:r>
      <w:r w:rsidRPr="00E647F5">
        <w:rPr>
          <w:rStyle w:val="apple-converted-space"/>
          <w:rFonts w:ascii="Cambria Math" w:hAnsi="Cambria Math" w:cs="Arial"/>
          <w:b/>
          <w:color w:val="222222"/>
          <w:sz w:val="20"/>
          <w:szCs w:val="20"/>
          <w:shd w:val="clear" w:color="auto" w:fill="FFFFFF"/>
        </w:rPr>
        <w:t xml:space="preserve">convicted of vagrancy </w:t>
      </w:r>
      <w:r w:rsidR="00C062AD" w:rsidRPr="00E647F5">
        <w:rPr>
          <w:rStyle w:val="apple-converted-space"/>
          <w:rFonts w:ascii="Cambria Math" w:hAnsi="Cambria Math" w:cs="Arial"/>
          <w:b/>
          <w:color w:val="222222"/>
          <w:sz w:val="20"/>
          <w:szCs w:val="20"/>
          <w:shd w:val="clear" w:color="auto" w:fill="FFFFFF"/>
        </w:rPr>
        <w:t xml:space="preserve">- </w:t>
      </w:r>
      <w:r w:rsidRPr="00E647F5">
        <w:rPr>
          <w:rStyle w:val="apple-converted-space"/>
          <w:rFonts w:ascii="Cambria Math" w:hAnsi="Cambria Math" w:cs="Arial"/>
          <w:b/>
          <w:color w:val="222222"/>
          <w:sz w:val="20"/>
          <w:szCs w:val="20"/>
          <w:shd w:val="clear" w:color="auto" w:fill="FFFFFF"/>
        </w:rPr>
        <w:t xml:space="preserve"> sentenced to force</w:t>
      </w:r>
      <w:r w:rsidR="00C062AD" w:rsidRPr="00E647F5">
        <w:rPr>
          <w:rStyle w:val="apple-converted-space"/>
          <w:rFonts w:ascii="Cambria Math" w:hAnsi="Cambria Math" w:cs="Arial"/>
          <w:b/>
          <w:color w:val="222222"/>
          <w:sz w:val="20"/>
          <w:szCs w:val="20"/>
          <w:shd w:val="clear" w:color="auto" w:fill="FFFFFF"/>
        </w:rPr>
        <w:t>d</w:t>
      </w:r>
      <w:r w:rsidRPr="00E647F5">
        <w:rPr>
          <w:rStyle w:val="apple-converted-space"/>
          <w:rFonts w:ascii="Cambria Math" w:hAnsi="Cambria Math" w:cs="Arial"/>
          <w:b/>
          <w:color w:val="222222"/>
          <w:sz w:val="20"/>
          <w:szCs w:val="20"/>
          <w:shd w:val="clear" w:color="auto" w:fill="FFFFFF"/>
        </w:rPr>
        <w:t xml:space="preserve"> labor </w:t>
      </w:r>
    </w:p>
    <w:p w:rsidR="00C062AD" w:rsidRPr="00E647F5" w:rsidRDefault="00C062AD" w:rsidP="00C062AD">
      <w:pPr>
        <w:pStyle w:val="style3"/>
        <w:numPr>
          <w:ilvl w:val="2"/>
          <w:numId w:val="8"/>
        </w:numPr>
        <w:shd w:val="clear" w:color="auto" w:fill="FFFFFF"/>
        <w:spacing w:before="0" w:beforeAutospacing="0" w:after="0" w:afterAutospacing="0"/>
        <w:contextualSpacing/>
        <w:rPr>
          <w:rStyle w:val="apple-converted-space"/>
          <w:rFonts w:ascii="Cambria Math" w:hAnsi="Cambria Math" w:cs="Arial"/>
          <w:b/>
          <w:color w:val="222222"/>
          <w:sz w:val="20"/>
          <w:szCs w:val="20"/>
          <w:shd w:val="clear" w:color="auto" w:fill="FFFFFF"/>
        </w:rPr>
      </w:pPr>
      <w:r w:rsidRPr="00E647F5">
        <w:rPr>
          <w:rStyle w:val="apple-converted-space"/>
          <w:rFonts w:ascii="Cambria Math" w:hAnsi="Cambria Math" w:cs="Arial"/>
          <w:b/>
          <w:color w:val="222222"/>
          <w:sz w:val="20"/>
          <w:szCs w:val="20"/>
          <w:shd w:val="clear" w:color="auto" w:fill="FFFFFF"/>
        </w:rPr>
        <w:t xml:space="preserve">then </w:t>
      </w:r>
      <w:r w:rsidR="00F91319" w:rsidRPr="00E647F5">
        <w:rPr>
          <w:rStyle w:val="apple-converted-space"/>
          <w:rFonts w:ascii="Cambria Math" w:hAnsi="Cambria Math" w:cs="Arial"/>
          <w:b/>
          <w:color w:val="222222"/>
          <w:sz w:val="20"/>
          <w:szCs w:val="20"/>
          <w:shd w:val="clear" w:color="auto" w:fill="FFFFFF"/>
        </w:rPr>
        <w:t xml:space="preserve">his labor </w:t>
      </w:r>
      <w:r w:rsidRPr="00E647F5">
        <w:rPr>
          <w:rStyle w:val="apple-converted-space"/>
          <w:rFonts w:ascii="Cambria Math" w:hAnsi="Cambria Math" w:cs="Arial"/>
          <w:b/>
          <w:color w:val="222222"/>
          <w:sz w:val="20"/>
          <w:szCs w:val="20"/>
          <w:shd w:val="clear" w:color="auto" w:fill="FFFFFF"/>
        </w:rPr>
        <w:t>was sold to the highest bidder</w:t>
      </w:r>
    </w:p>
    <w:p w:rsidR="00C062AD" w:rsidRDefault="00F91319" w:rsidP="00C062AD">
      <w:pPr>
        <w:pStyle w:val="style3"/>
        <w:numPr>
          <w:ilvl w:val="1"/>
          <w:numId w:val="8"/>
        </w:numPr>
        <w:shd w:val="clear" w:color="auto" w:fill="FFFFFF"/>
        <w:spacing w:before="0" w:beforeAutospacing="0" w:after="0" w:afterAutospacing="0"/>
        <w:contextualSpacing/>
        <w:rPr>
          <w:rStyle w:val="apple-converted-space"/>
          <w:rFonts w:ascii="Cambria Math" w:hAnsi="Cambria Math" w:cs="Arial"/>
          <w:color w:val="222222"/>
          <w:sz w:val="20"/>
          <w:szCs w:val="20"/>
          <w:shd w:val="clear" w:color="auto" w:fill="FFFFFF"/>
        </w:rPr>
      </w:pPr>
      <w:r>
        <w:rPr>
          <w:rStyle w:val="apple-converted-space"/>
          <w:rFonts w:ascii="Cambria Math" w:hAnsi="Cambria Math" w:cs="Arial"/>
          <w:color w:val="222222"/>
          <w:sz w:val="20"/>
          <w:szCs w:val="20"/>
          <w:shd w:val="clear" w:color="auto" w:fill="FFFFFF"/>
        </w:rPr>
        <w:t xml:space="preserve">If he </w:t>
      </w:r>
      <w:r w:rsidRPr="00E647F5">
        <w:rPr>
          <w:rStyle w:val="apple-converted-space"/>
          <w:rFonts w:ascii="Cambria Math" w:hAnsi="Cambria Math" w:cs="Arial"/>
          <w:i/>
          <w:color w:val="222222"/>
          <w:sz w:val="20"/>
          <w:szCs w:val="20"/>
          <w:shd w:val="clear" w:color="auto" w:fill="FFFFFF"/>
        </w:rPr>
        <w:t>left the job</w:t>
      </w:r>
      <w:r>
        <w:rPr>
          <w:rStyle w:val="apple-converted-space"/>
          <w:rFonts w:ascii="Cambria Math" w:hAnsi="Cambria Math" w:cs="Arial"/>
          <w:color w:val="222222"/>
          <w:sz w:val="20"/>
          <w:szCs w:val="20"/>
          <w:shd w:val="clear" w:color="auto" w:fill="FFFFFF"/>
        </w:rPr>
        <w:t xml:space="preserve">, he was breaking his sentence </w:t>
      </w:r>
    </w:p>
    <w:p w:rsidR="00F91319" w:rsidRDefault="00F91319" w:rsidP="00C062AD">
      <w:pPr>
        <w:pStyle w:val="style3"/>
        <w:numPr>
          <w:ilvl w:val="2"/>
          <w:numId w:val="8"/>
        </w:numPr>
        <w:shd w:val="clear" w:color="auto" w:fill="FFFFFF"/>
        <w:spacing w:before="0" w:beforeAutospacing="0" w:after="0" w:afterAutospacing="0"/>
        <w:contextualSpacing/>
        <w:rPr>
          <w:rStyle w:val="apple-converted-space"/>
          <w:rFonts w:ascii="Cambria Math" w:hAnsi="Cambria Math" w:cs="Arial"/>
          <w:color w:val="222222"/>
          <w:sz w:val="20"/>
          <w:szCs w:val="20"/>
          <w:shd w:val="clear" w:color="auto" w:fill="FFFFFF"/>
        </w:rPr>
      </w:pPr>
      <w:proofErr w:type="gramStart"/>
      <w:r>
        <w:rPr>
          <w:rStyle w:val="apple-converted-space"/>
          <w:rFonts w:ascii="Cambria Math" w:hAnsi="Cambria Math" w:cs="Arial"/>
          <w:color w:val="222222"/>
          <w:sz w:val="20"/>
          <w:szCs w:val="20"/>
          <w:shd w:val="clear" w:color="auto" w:fill="FFFFFF"/>
        </w:rPr>
        <w:t>could</w:t>
      </w:r>
      <w:proofErr w:type="gramEnd"/>
      <w:r>
        <w:rPr>
          <w:rStyle w:val="apple-converted-space"/>
          <w:rFonts w:ascii="Cambria Math" w:hAnsi="Cambria Math" w:cs="Arial"/>
          <w:color w:val="222222"/>
          <w:sz w:val="20"/>
          <w:szCs w:val="20"/>
          <w:shd w:val="clear" w:color="auto" w:fill="FFFFFF"/>
        </w:rPr>
        <w:t xml:space="preserve"> be </w:t>
      </w:r>
      <w:r w:rsidRPr="00E647F5">
        <w:rPr>
          <w:rStyle w:val="apple-converted-space"/>
          <w:rFonts w:ascii="Cambria Math" w:hAnsi="Cambria Math" w:cs="Arial"/>
          <w:b/>
          <w:color w:val="222222"/>
          <w:sz w:val="20"/>
          <w:szCs w:val="20"/>
          <w:shd w:val="clear" w:color="auto" w:fill="FFFFFF"/>
        </w:rPr>
        <w:t>rearrested and sentenced to a longer term</w:t>
      </w:r>
      <w:r>
        <w:rPr>
          <w:rStyle w:val="apple-converted-space"/>
          <w:rFonts w:ascii="Cambria Math" w:hAnsi="Cambria Math" w:cs="Arial"/>
          <w:color w:val="222222"/>
          <w:sz w:val="20"/>
          <w:szCs w:val="20"/>
          <w:shd w:val="clear" w:color="auto" w:fill="FFFFFF"/>
        </w:rPr>
        <w:t>.</w:t>
      </w:r>
    </w:p>
    <w:p w:rsidR="00F91319" w:rsidRDefault="00F91319" w:rsidP="008C5AF2">
      <w:pPr>
        <w:pStyle w:val="style3"/>
        <w:shd w:val="clear" w:color="auto" w:fill="FFFFFF"/>
        <w:spacing w:before="0" w:beforeAutospacing="0" w:after="0" w:afterAutospacing="0"/>
        <w:contextualSpacing/>
        <w:rPr>
          <w:rStyle w:val="apple-converted-space"/>
          <w:rFonts w:ascii="Cambria Math" w:hAnsi="Cambria Math" w:cs="Arial"/>
          <w:color w:val="222222"/>
          <w:sz w:val="20"/>
          <w:szCs w:val="20"/>
          <w:shd w:val="clear" w:color="auto" w:fill="FFFFFF"/>
        </w:rPr>
      </w:pPr>
    </w:p>
    <w:p w:rsidR="00C062AD" w:rsidRDefault="00C062AD" w:rsidP="008C5AF2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>
        <w:rPr>
          <w:rFonts w:ascii="Cambria Math" w:hAnsi="Cambria Math" w:cs="Arial"/>
          <w:color w:val="000000"/>
          <w:sz w:val="20"/>
          <w:szCs w:val="20"/>
        </w:rPr>
        <w:t xml:space="preserve">Blacks were usually forced into </w:t>
      </w:r>
      <w:r w:rsidRPr="00CC2443">
        <w:rPr>
          <w:rFonts w:ascii="Cambria Math" w:hAnsi="Cambria Math" w:cs="Arial"/>
          <w:b/>
          <w:i/>
          <w:color w:val="000000"/>
          <w:sz w:val="20"/>
          <w:szCs w:val="20"/>
        </w:rPr>
        <w:t>Sharecropping</w:t>
      </w:r>
      <w:r>
        <w:rPr>
          <w:rFonts w:ascii="Cambria Math" w:hAnsi="Cambria Math" w:cs="Arial"/>
          <w:color w:val="000000"/>
          <w:sz w:val="20"/>
          <w:szCs w:val="20"/>
        </w:rPr>
        <w:t xml:space="preserve"> agreements with White farmers, </w:t>
      </w:r>
      <w:r w:rsidR="00E647F5">
        <w:rPr>
          <w:rFonts w:ascii="Cambria Math" w:hAnsi="Cambria Math" w:cs="Arial"/>
          <w:color w:val="000000"/>
          <w:sz w:val="20"/>
          <w:szCs w:val="20"/>
        </w:rPr>
        <w:t>which</w:t>
      </w:r>
      <w:r>
        <w:rPr>
          <w:rFonts w:ascii="Cambria Math" w:hAnsi="Cambria Math" w:cs="Arial"/>
          <w:color w:val="000000"/>
          <w:sz w:val="20"/>
          <w:szCs w:val="20"/>
        </w:rPr>
        <w:t xml:space="preserve"> trapped them on the land.</w:t>
      </w:r>
    </w:p>
    <w:p w:rsidR="00C062AD" w:rsidRDefault="00C062AD" w:rsidP="00C062AD">
      <w:pPr>
        <w:pStyle w:val="style3"/>
        <w:shd w:val="clear" w:color="auto" w:fill="FFFFFF"/>
        <w:spacing w:before="0" w:beforeAutospacing="0" w:after="0" w:afterAutospacing="0"/>
        <w:contextualSpacing/>
        <w:jc w:val="center"/>
        <w:rPr>
          <w:rFonts w:ascii="Cambria Math" w:hAnsi="Cambria Math" w:cs="Arial"/>
          <w:color w:val="000000"/>
          <w:sz w:val="20"/>
          <w:szCs w:val="20"/>
        </w:rPr>
      </w:pPr>
      <w:r>
        <w:rPr>
          <w:rFonts w:ascii="Cambria Math" w:hAnsi="Cambria Math" w:cs="Arial"/>
          <w:noProof/>
          <w:color w:val="000000"/>
          <w:sz w:val="20"/>
          <w:szCs w:val="20"/>
        </w:rPr>
        <w:drawing>
          <wp:inline distT="0" distB="0" distL="0" distR="0">
            <wp:extent cx="4429125" cy="3524250"/>
            <wp:effectExtent l="19050" t="0" r="9525" b="0"/>
            <wp:docPr id="3" name="Picture 1" descr="http://www.mrssearsweb.net/texa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rssearsweb.net/texas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2AD" w:rsidRDefault="00C062AD" w:rsidP="008C5AF2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</w:p>
    <w:p w:rsidR="00CC2443" w:rsidRDefault="00CC2443" w:rsidP="008C5AF2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</w:p>
    <w:p w:rsidR="00CC2443" w:rsidRPr="00CC2443" w:rsidRDefault="00CC2443" w:rsidP="008C5AF2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b/>
          <w:i/>
          <w:color w:val="000000"/>
          <w:sz w:val="20"/>
          <w:szCs w:val="20"/>
        </w:rPr>
      </w:pPr>
      <w:r w:rsidRPr="00CC2443">
        <w:rPr>
          <w:rFonts w:ascii="Cambria Math" w:hAnsi="Cambria Math" w:cs="Arial"/>
          <w:b/>
          <w:i/>
          <w:color w:val="000000"/>
          <w:sz w:val="20"/>
          <w:szCs w:val="20"/>
        </w:rPr>
        <w:t>Southern states were also denying blacks the right to vote</w:t>
      </w:r>
      <w:r>
        <w:rPr>
          <w:rFonts w:ascii="Cambria Math" w:hAnsi="Cambria Math" w:cs="Arial"/>
          <w:color w:val="000000"/>
          <w:sz w:val="20"/>
          <w:szCs w:val="20"/>
        </w:rPr>
        <w:t xml:space="preserve">, saying that the 13th amendment freeing the slaves did not mean they had the right to vote. </w:t>
      </w:r>
      <w:r w:rsidRPr="00CC2443">
        <w:rPr>
          <w:rFonts w:ascii="Cambria Math" w:hAnsi="Cambria Math" w:cs="Arial"/>
          <w:b/>
          <w:i/>
          <w:color w:val="000000"/>
          <w:sz w:val="20"/>
          <w:szCs w:val="20"/>
        </w:rPr>
        <w:t>Many Southern Confederate officers were then reelected to Congress and arrived to take their seats.</w:t>
      </w:r>
    </w:p>
    <w:p w:rsidR="00CC2443" w:rsidRDefault="00CC2443" w:rsidP="008C5AF2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</w:p>
    <w:p w:rsidR="00743DC6" w:rsidRDefault="00743DC6" w:rsidP="00743DC6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>
        <w:rPr>
          <w:rFonts w:ascii="Cambria Math" w:hAnsi="Cambria Math" w:cs="Arial"/>
          <w:color w:val="000000"/>
          <w:sz w:val="20"/>
          <w:szCs w:val="20"/>
        </w:rPr>
        <w:t>So Congress passed the 14th amendment, but most Sothern states refused to ratify it.</w:t>
      </w:r>
    </w:p>
    <w:p w:rsidR="00743DC6" w:rsidRDefault="00743DC6" w:rsidP="00743DC6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 w:rsidRPr="00743DC6">
        <w:rPr>
          <w:rFonts w:ascii="Cambria Math" w:hAnsi="Cambria Math" w:cs="Arial"/>
          <w:b/>
          <w:i/>
          <w:color w:val="000000"/>
          <w:sz w:val="20"/>
          <w:szCs w:val="20"/>
        </w:rPr>
        <w:t xml:space="preserve">The 14th </w:t>
      </w:r>
      <w:proofErr w:type="gramStart"/>
      <w:r w:rsidRPr="00743DC6">
        <w:rPr>
          <w:rFonts w:ascii="Cambria Math" w:hAnsi="Cambria Math" w:cs="Arial"/>
          <w:b/>
          <w:i/>
          <w:color w:val="000000"/>
          <w:sz w:val="20"/>
          <w:szCs w:val="20"/>
        </w:rPr>
        <w:t>Amendment</w:t>
      </w:r>
      <w:r>
        <w:rPr>
          <w:rFonts w:ascii="Cambria Math" w:hAnsi="Cambria Math" w:cs="Arial"/>
          <w:color w:val="000000"/>
          <w:sz w:val="20"/>
          <w:szCs w:val="20"/>
        </w:rPr>
        <w:t xml:space="preserve"> </w:t>
      </w:r>
      <w:r w:rsidR="005414FD">
        <w:rPr>
          <w:rFonts w:ascii="Cambria Math" w:hAnsi="Cambria Math" w:cs="Arial"/>
          <w:color w:val="000000"/>
          <w:sz w:val="20"/>
          <w:szCs w:val="20"/>
        </w:rPr>
        <w:t xml:space="preserve"> </w:t>
      </w:r>
      <w:r>
        <w:rPr>
          <w:rFonts w:ascii="Cambria Math" w:hAnsi="Cambria Math" w:cs="Arial"/>
          <w:color w:val="000000"/>
          <w:sz w:val="20"/>
          <w:szCs w:val="20"/>
        </w:rPr>
        <w:t>-</w:t>
      </w:r>
      <w:proofErr w:type="gramEnd"/>
      <w:r>
        <w:rPr>
          <w:rFonts w:ascii="Cambria Math" w:hAnsi="Cambria Math" w:cs="Arial"/>
          <w:color w:val="000000"/>
          <w:sz w:val="20"/>
          <w:szCs w:val="20"/>
        </w:rPr>
        <w:t xml:space="preserve">  provided full </w:t>
      </w:r>
      <w:r w:rsidRPr="008C5AF2">
        <w:rPr>
          <w:rFonts w:ascii="Cambria Math" w:hAnsi="Cambria Math" w:cs="Arial"/>
          <w:color w:val="000000"/>
          <w:sz w:val="20"/>
          <w:szCs w:val="20"/>
        </w:rPr>
        <w:t xml:space="preserve">citizenship and </w:t>
      </w:r>
      <w:r>
        <w:rPr>
          <w:rFonts w:ascii="Cambria Math" w:hAnsi="Cambria Math" w:cs="Arial"/>
          <w:color w:val="000000"/>
          <w:sz w:val="20"/>
          <w:szCs w:val="20"/>
        </w:rPr>
        <w:t>rights</w:t>
      </w:r>
      <w:r w:rsidRPr="008C5AF2">
        <w:rPr>
          <w:rFonts w:ascii="Cambria Math" w:hAnsi="Cambria Math" w:cs="Arial"/>
          <w:color w:val="000000"/>
          <w:sz w:val="20"/>
          <w:szCs w:val="20"/>
        </w:rPr>
        <w:t xml:space="preserve"> to the recently freed slaves </w:t>
      </w:r>
    </w:p>
    <w:p w:rsidR="00743DC6" w:rsidRPr="00310BBA" w:rsidRDefault="00743DC6" w:rsidP="00743DC6">
      <w:pPr>
        <w:pStyle w:val="style3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b/>
          <w:color w:val="000000"/>
          <w:sz w:val="20"/>
          <w:szCs w:val="20"/>
        </w:rPr>
      </w:pPr>
      <w:r w:rsidRPr="00310BBA">
        <w:rPr>
          <w:rFonts w:ascii="Cambria Math" w:hAnsi="Cambria Math" w:cs="Arial"/>
          <w:b/>
          <w:color w:val="000000"/>
          <w:sz w:val="20"/>
          <w:szCs w:val="20"/>
        </w:rPr>
        <w:t>all freedmen are citizens</w:t>
      </w:r>
    </w:p>
    <w:p w:rsidR="00743DC6" w:rsidRDefault="00743DC6" w:rsidP="00743DC6">
      <w:pPr>
        <w:pStyle w:val="style3"/>
        <w:numPr>
          <w:ilvl w:val="1"/>
          <w:numId w:val="12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>
        <w:rPr>
          <w:rFonts w:ascii="Cambria Math" w:hAnsi="Cambria Math" w:cs="Arial"/>
          <w:color w:val="000000"/>
          <w:sz w:val="20"/>
          <w:szCs w:val="20"/>
        </w:rPr>
        <w:t xml:space="preserve">have </w:t>
      </w:r>
      <w:r w:rsidRPr="00310BBA">
        <w:rPr>
          <w:rFonts w:ascii="Cambria Math" w:hAnsi="Cambria Math" w:cs="Arial"/>
          <w:b/>
          <w:color w:val="000000"/>
          <w:sz w:val="20"/>
          <w:szCs w:val="20"/>
        </w:rPr>
        <w:t>equal rights</w:t>
      </w:r>
    </w:p>
    <w:p w:rsidR="00743DC6" w:rsidRDefault="00743DC6" w:rsidP="00743DC6">
      <w:pPr>
        <w:pStyle w:val="style3"/>
        <w:numPr>
          <w:ilvl w:val="1"/>
          <w:numId w:val="12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 w:rsidRPr="00310BBA">
        <w:rPr>
          <w:rFonts w:ascii="Cambria Math" w:hAnsi="Cambria Math" w:cs="Arial"/>
          <w:b/>
          <w:color w:val="000000"/>
          <w:sz w:val="20"/>
          <w:szCs w:val="20"/>
        </w:rPr>
        <w:t>cannot be deprived of life, liberty, or property</w:t>
      </w:r>
      <w:r>
        <w:rPr>
          <w:rFonts w:ascii="Cambria Math" w:hAnsi="Cambria Math" w:cs="Arial"/>
          <w:color w:val="000000"/>
          <w:sz w:val="20"/>
          <w:szCs w:val="20"/>
        </w:rPr>
        <w:t xml:space="preserve"> without due process of law</w:t>
      </w:r>
    </w:p>
    <w:p w:rsidR="00743DC6" w:rsidRDefault="00743DC6" w:rsidP="00743DC6">
      <w:pPr>
        <w:pStyle w:val="style3"/>
        <w:numPr>
          <w:ilvl w:val="1"/>
          <w:numId w:val="12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>
        <w:rPr>
          <w:rFonts w:ascii="Cambria Math" w:hAnsi="Cambria Math" w:cs="Arial"/>
          <w:color w:val="000000"/>
          <w:sz w:val="20"/>
          <w:szCs w:val="20"/>
        </w:rPr>
        <w:t xml:space="preserve">must be </w:t>
      </w:r>
      <w:r w:rsidRPr="00310BBA">
        <w:rPr>
          <w:rFonts w:ascii="Cambria Math" w:hAnsi="Cambria Math" w:cs="Arial"/>
          <w:b/>
          <w:color w:val="000000"/>
          <w:sz w:val="20"/>
          <w:szCs w:val="20"/>
        </w:rPr>
        <w:t>equally protected by laws</w:t>
      </w:r>
    </w:p>
    <w:p w:rsidR="00743DC6" w:rsidRPr="00310BBA" w:rsidRDefault="00743DC6" w:rsidP="00743DC6">
      <w:pPr>
        <w:pStyle w:val="style3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b/>
          <w:color w:val="000000"/>
          <w:sz w:val="20"/>
          <w:szCs w:val="20"/>
        </w:rPr>
      </w:pPr>
      <w:r w:rsidRPr="00310BBA">
        <w:rPr>
          <w:rFonts w:ascii="Cambria Math" w:hAnsi="Cambria Math" w:cs="Arial"/>
          <w:b/>
          <w:color w:val="000000"/>
          <w:sz w:val="20"/>
          <w:szCs w:val="20"/>
        </w:rPr>
        <w:t>if a state does not comply - their representation Congress will be cut</w:t>
      </w:r>
    </w:p>
    <w:p w:rsidR="00743DC6" w:rsidRDefault="00743DC6" w:rsidP="008C5AF2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b/>
          <w:i/>
          <w:color w:val="000000"/>
          <w:sz w:val="20"/>
          <w:szCs w:val="20"/>
        </w:rPr>
      </w:pPr>
    </w:p>
    <w:p w:rsidR="00743DC6" w:rsidRDefault="00743DC6" w:rsidP="00743DC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222222"/>
          <w:sz w:val="20"/>
          <w:szCs w:val="20"/>
        </w:rPr>
      </w:pPr>
      <w:r w:rsidRPr="00310BBA">
        <w:rPr>
          <w:rFonts w:ascii="Cambria Math" w:hAnsi="Cambria Math" w:cs="Arial"/>
          <w:b/>
          <w:i/>
          <w:color w:val="222222"/>
          <w:sz w:val="20"/>
          <w:szCs w:val="20"/>
        </w:rPr>
        <w:t>All persons born or naturalized in the United States . . . are citizens</w:t>
      </w:r>
      <w:r w:rsidRPr="00310BBA">
        <w:rPr>
          <w:rFonts w:ascii="Cambria Math" w:hAnsi="Cambria Math" w:cs="Arial"/>
          <w:color w:val="222222"/>
          <w:sz w:val="20"/>
          <w:szCs w:val="20"/>
        </w:rPr>
        <w:t xml:space="preserve"> of the United States and of the State wherein they reside. </w:t>
      </w:r>
      <w:r w:rsidRPr="00310BBA">
        <w:rPr>
          <w:rFonts w:ascii="Cambria Math" w:hAnsi="Cambria Math" w:cs="Arial"/>
          <w:b/>
          <w:i/>
          <w:color w:val="222222"/>
          <w:sz w:val="20"/>
          <w:szCs w:val="20"/>
        </w:rPr>
        <w:t>No State shall</w:t>
      </w:r>
      <w:r w:rsidRPr="00310BBA">
        <w:rPr>
          <w:rFonts w:ascii="Cambria Math" w:hAnsi="Cambria Math" w:cs="Arial"/>
          <w:color w:val="222222"/>
          <w:sz w:val="20"/>
          <w:szCs w:val="20"/>
        </w:rPr>
        <w:t xml:space="preserve"> make or enforce any law which shall </w:t>
      </w:r>
      <w:r w:rsidRPr="00310BBA">
        <w:rPr>
          <w:rFonts w:ascii="Cambria Math" w:hAnsi="Cambria Math" w:cs="Arial"/>
          <w:b/>
          <w:i/>
          <w:color w:val="222222"/>
          <w:sz w:val="20"/>
          <w:szCs w:val="20"/>
        </w:rPr>
        <w:t>abridge the privileges</w:t>
      </w:r>
      <w:r w:rsidRPr="00310BBA">
        <w:rPr>
          <w:rFonts w:ascii="Cambria Math" w:hAnsi="Cambria Math" w:cs="Arial"/>
          <w:color w:val="222222"/>
          <w:sz w:val="20"/>
          <w:szCs w:val="20"/>
        </w:rPr>
        <w:t xml:space="preserve"> or immunities of citizens of the United States; nor shall any State </w:t>
      </w:r>
      <w:r w:rsidRPr="00310BBA">
        <w:rPr>
          <w:rFonts w:ascii="Cambria Math" w:hAnsi="Cambria Math" w:cs="Arial"/>
          <w:b/>
          <w:i/>
          <w:color w:val="222222"/>
          <w:sz w:val="20"/>
          <w:szCs w:val="20"/>
        </w:rPr>
        <w:t>deprive any person of life, liberty, or property</w:t>
      </w:r>
      <w:r w:rsidRPr="00310BBA">
        <w:rPr>
          <w:rFonts w:ascii="Cambria Math" w:hAnsi="Cambria Math" w:cs="Arial"/>
          <w:color w:val="222222"/>
          <w:sz w:val="20"/>
          <w:szCs w:val="20"/>
        </w:rPr>
        <w:t xml:space="preserve">, without due process of law; nor </w:t>
      </w:r>
      <w:r w:rsidRPr="00310BBA">
        <w:rPr>
          <w:rFonts w:ascii="Cambria Math" w:hAnsi="Cambria Math" w:cs="Arial"/>
          <w:b/>
          <w:i/>
          <w:color w:val="222222"/>
          <w:sz w:val="20"/>
          <w:szCs w:val="20"/>
        </w:rPr>
        <w:t>deny to any person within its jurisdiction the equal protection of the laws</w:t>
      </w:r>
      <w:r w:rsidRPr="00310BBA">
        <w:rPr>
          <w:rFonts w:ascii="Cambria Math" w:hAnsi="Cambria Math" w:cs="Arial"/>
          <w:color w:val="222222"/>
          <w:sz w:val="20"/>
          <w:szCs w:val="20"/>
        </w:rPr>
        <w:t>.</w:t>
      </w:r>
    </w:p>
    <w:p w:rsidR="00743DC6" w:rsidRPr="00310BBA" w:rsidRDefault="00743DC6" w:rsidP="00743DC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222222"/>
          <w:sz w:val="20"/>
          <w:szCs w:val="20"/>
        </w:rPr>
      </w:pPr>
    </w:p>
    <w:p w:rsidR="00743DC6" w:rsidRPr="00310BBA" w:rsidRDefault="00743DC6" w:rsidP="00743DC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222222"/>
          <w:sz w:val="20"/>
          <w:szCs w:val="20"/>
        </w:rPr>
      </w:pPr>
      <w:r>
        <w:rPr>
          <w:rFonts w:ascii="Cambria Math" w:hAnsi="Cambria Math" w:cs="Arial"/>
          <w:b/>
          <w:bCs/>
          <w:color w:val="222222"/>
          <w:sz w:val="20"/>
          <w:szCs w:val="20"/>
        </w:rPr>
        <w:t xml:space="preserve"> . . . . </w:t>
      </w:r>
      <w:r w:rsidRPr="00310BBA">
        <w:rPr>
          <w:rFonts w:ascii="Cambria Math" w:hAnsi="Cambria Math" w:cs="Arial"/>
          <w:color w:val="222222"/>
          <w:sz w:val="20"/>
          <w:szCs w:val="20"/>
        </w:rPr>
        <w:t xml:space="preserve"> when the </w:t>
      </w:r>
      <w:r w:rsidRPr="00310BBA">
        <w:rPr>
          <w:rFonts w:ascii="Cambria Math" w:hAnsi="Cambria Math" w:cs="Arial"/>
          <w:b/>
          <w:i/>
          <w:color w:val="222222"/>
          <w:sz w:val="20"/>
          <w:szCs w:val="20"/>
        </w:rPr>
        <w:t>right to vote</w:t>
      </w:r>
      <w:r w:rsidRPr="00310BBA">
        <w:rPr>
          <w:rFonts w:ascii="Cambria Math" w:hAnsi="Cambria Math" w:cs="Arial"/>
          <w:color w:val="222222"/>
          <w:sz w:val="20"/>
          <w:szCs w:val="20"/>
        </w:rPr>
        <w:t xml:space="preserve"> at any election </w:t>
      </w:r>
      <w:r>
        <w:rPr>
          <w:rFonts w:ascii="Cambria Math" w:hAnsi="Cambria Math" w:cs="Arial"/>
          <w:color w:val="222222"/>
          <w:sz w:val="20"/>
          <w:szCs w:val="20"/>
        </w:rPr>
        <w:t xml:space="preserve">. . . </w:t>
      </w:r>
      <w:r w:rsidRPr="00310BBA">
        <w:rPr>
          <w:rFonts w:ascii="Cambria Math" w:hAnsi="Cambria Math" w:cs="Arial"/>
          <w:color w:val="222222"/>
          <w:sz w:val="20"/>
          <w:szCs w:val="20"/>
        </w:rPr>
        <w:t xml:space="preserve"> is </w:t>
      </w:r>
      <w:r w:rsidRPr="00310BBA">
        <w:rPr>
          <w:rFonts w:ascii="Cambria Math" w:hAnsi="Cambria Math" w:cs="Arial"/>
          <w:b/>
          <w:i/>
          <w:color w:val="222222"/>
          <w:sz w:val="20"/>
          <w:szCs w:val="20"/>
        </w:rPr>
        <w:t>denied to any of the male inhabitants of such State, being twenty-one years of age,</w:t>
      </w:r>
      <w:r w:rsidRPr="00310BBA">
        <w:rPr>
          <w:rFonts w:ascii="Cambria Math" w:hAnsi="Cambria Math" w:cs="Arial"/>
          <w:color w:val="222222"/>
          <w:sz w:val="20"/>
          <w:szCs w:val="20"/>
        </w:rPr>
        <w:t xml:space="preserve"> and citizens of the United States, or in any way abridged, except for participation in rebellion, or other crime, </w:t>
      </w:r>
      <w:r w:rsidRPr="00310BBA">
        <w:rPr>
          <w:rFonts w:ascii="Cambria Math" w:hAnsi="Cambria Math" w:cs="Arial"/>
          <w:b/>
          <w:i/>
          <w:color w:val="222222"/>
          <w:sz w:val="20"/>
          <w:szCs w:val="20"/>
        </w:rPr>
        <w:t>the basis of representation therein shall be reduced in the proportion which the number of such male citizens shall bear to the whole number of male citizens</w:t>
      </w:r>
      <w:r w:rsidRPr="00310BBA">
        <w:rPr>
          <w:rFonts w:ascii="Cambria Math" w:hAnsi="Cambria Math" w:cs="Arial"/>
          <w:color w:val="222222"/>
          <w:sz w:val="20"/>
          <w:szCs w:val="20"/>
        </w:rPr>
        <w:t xml:space="preserve"> twenty-one years of age in such State.</w:t>
      </w:r>
    </w:p>
    <w:p w:rsidR="00743DC6" w:rsidRDefault="00743DC6" w:rsidP="008C5AF2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b/>
          <w:i/>
          <w:color w:val="000000"/>
          <w:sz w:val="20"/>
          <w:szCs w:val="20"/>
        </w:rPr>
      </w:pPr>
    </w:p>
    <w:p w:rsidR="00743DC6" w:rsidRDefault="00CC2443" w:rsidP="008C5AF2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 w:rsidRPr="00CC2443">
        <w:rPr>
          <w:rFonts w:ascii="Cambria Math" w:hAnsi="Cambria Math" w:cs="Arial"/>
          <w:b/>
          <w:i/>
          <w:color w:val="000000"/>
          <w:sz w:val="20"/>
          <w:szCs w:val="20"/>
        </w:rPr>
        <w:t xml:space="preserve">Radical Republicans </w:t>
      </w:r>
      <w:r w:rsidRPr="00743DC6">
        <w:rPr>
          <w:rFonts w:ascii="Cambria Math" w:hAnsi="Cambria Math" w:cs="Arial"/>
          <w:color w:val="000000"/>
          <w:sz w:val="20"/>
          <w:szCs w:val="20"/>
        </w:rPr>
        <w:t>in Congress were upset with all of thi</w:t>
      </w:r>
      <w:r w:rsidR="00FE2AEA" w:rsidRPr="00743DC6">
        <w:rPr>
          <w:rFonts w:ascii="Cambria Math" w:hAnsi="Cambria Math" w:cs="Arial"/>
          <w:color w:val="000000"/>
          <w:sz w:val="20"/>
          <w:szCs w:val="20"/>
        </w:rPr>
        <w:t xml:space="preserve">s and </w:t>
      </w:r>
      <w:r w:rsidR="00743DC6">
        <w:rPr>
          <w:rFonts w:ascii="Cambria Math" w:hAnsi="Cambria Math" w:cs="Arial"/>
          <w:b/>
          <w:i/>
          <w:color w:val="000000"/>
          <w:sz w:val="20"/>
          <w:szCs w:val="20"/>
        </w:rPr>
        <w:t xml:space="preserve">refusal to pass the 14th amendment was the last straw. </w:t>
      </w:r>
      <w:r w:rsidR="00743DC6" w:rsidRPr="00743DC6">
        <w:rPr>
          <w:rFonts w:ascii="Cambria Math" w:hAnsi="Cambria Math" w:cs="Arial"/>
          <w:color w:val="000000"/>
          <w:sz w:val="20"/>
          <w:szCs w:val="20"/>
        </w:rPr>
        <w:t>B</w:t>
      </w:r>
      <w:r w:rsidR="00765699" w:rsidRPr="00743DC6">
        <w:rPr>
          <w:rFonts w:ascii="Cambria Math" w:hAnsi="Cambria Math" w:cs="Arial"/>
          <w:color w:val="000000"/>
          <w:sz w:val="20"/>
          <w:szCs w:val="20"/>
        </w:rPr>
        <w:t xml:space="preserve">eing the majority, </w:t>
      </w:r>
      <w:r w:rsidR="00743DC6" w:rsidRPr="00743DC6">
        <w:rPr>
          <w:rFonts w:ascii="Cambria Math" w:hAnsi="Cambria Math" w:cs="Arial"/>
          <w:color w:val="000000"/>
          <w:sz w:val="20"/>
          <w:szCs w:val="20"/>
        </w:rPr>
        <w:t>they</w:t>
      </w:r>
      <w:r w:rsidR="00743DC6">
        <w:rPr>
          <w:rFonts w:ascii="Cambria Math" w:hAnsi="Cambria Math" w:cs="Arial"/>
          <w:b/>
          <w:i/>
          <w:color w:val="000000"/>
          <w:sz w:val="20"/>
          <w:szCs w:val="20"/>
        </w:rPr>
        <w:t xml:space="preserve"> t</w:t>
      </w:r>
      <w:r w:rsidR="00FE2AEA">
        <w:rPr>
          <w:rFonts w:ascii="Cambria Math" w:hAnsi="Cambria Math" w:cs="Arial"/>
          <w:b/>
          <w:i/>
          <w:color w:val="000000"/>
          <w:sz w:val="20"/>
          <w:szCs w:val="20"/>
        </w:rPr>
        <w:t>ook Reconstruction into their</w:t>
      </w:r>
      <w:r w:rsidRPr="00CC2443">
        <w:rPr>
          <w:rFonts w:ascii="Cambria Math" w:hAnsi="Cambria Math" w:cs="Arial"/>
          <w:b/>
          <w:i/>
          <w:color w:val="000000"/>
          <w:sz w:val="20"/>
          <w:szCs w:val="20"/>
        </w:rPr>
        <w:t xml:space="preserve"> own hands</w:t>
      </w:r>
      <w:r>
        <w:rPr>
          <w:rFonts w:ascii="Cambria Math" w:hAnsi="Cambria Math" w:cs="Arial"/>
          <w:color w:val="000000"/>
          <w:sz w:val="20"/>
          <w:szCs w:val="20"/>
        </w:rPr>
        <w:t xml:space="preserve">. </w:t>
      </w:r>
    </w:p>
    <w:p w:rsidR="00765699" w:rsidRDefault="00765699" w:rsidP="008C5AF2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>
        <w:rPr>
          <w:rFonts w:ascii="Cambria Math" w:hAnsi="Cambria Math" w:cs="Arial"/>
          <w:color w:val="000000"/>
          <w:sz w:val="20"/>
          <w:szCs w:val="20"/>
        </w:rPr>
        <w:t>They did three key things.</w:t>
      </w:r>
    </w:p>
    <w:p w:rsidR="00CC2443" w:rsidRDefault="00E647F5" w:rsidP="00765699">
      <w:pPr>
        <w:pStyle w:val="style3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Cambria Math" w:hAnsi="Cambria Math" w:cs="Arial"/>
          <w:color w:val="000000"/>
          <w:sz w:val="20"/>
          <w:szCs w:val="20"/>
        </w:rPr>
        <w:t>They refused</w:t>
      </w:r>
      <w:r w:rsidR="00CC2443" w:rsidRPr="00765699">
        <w:rPr>
          <w:rFonts w:ascii="Cambria Math" w:hAnsi="Cambria Math" w:cs="Arial"/>
          <w:b/>
          <w:color w:val="000000"/>
          <w:sz w:val="20"/>
          <w:szCs w:val="20"/>
        </w:rPr>
        <w:t xml:space="preserve"> to </w:t>
      </w:r>
      <w:r w:rsidR="00765699" w:rsidRPr="00765699">
        <w:rPr>
          <w:rFonts w:ascii="Cambria Math" w:hAnsi="Cambria Math" w:cs="Arial"/>
          <w:b/>
          <w:color w:val="000000"/>
          <w:sz w:val="20"/>
          <w:szCs w:val="20"/>
        </w:rPr>
        <w:t>accept</w:t>
      </w:r>
      <w:r w:rsidR="00CC2443" w:rsidRPr="00765699">
        <w:rPr>
          <w:rFonts w:ascii="Cambria Math" w:hAnsi="Cambria Math" w:cs="Arial"/>
          <w:b/>
          <w:color w:val="000000"/>
          <w:sz w:val="20"/>
          <w:szCs w:val="20"/>
        </w:rPr>
        <w:t xml:space="preserve"> the newly elected Southern legislators</w:t>
      </w:r>
      <w:r w:rsidR="00CC2443">
        <w:rPr>
          <w:rFonts w:ascii="Cambria Math" w:hAnsi="Cambria Math" w:cs="Arial"/>
          <w:color w:val="000000"/>
          <w:sz w:val="20"/>
          <w:szCs w:val="20"/>
        </w:rPr>
        <w:t xml:space="preserve">, saying that the Constitution gave it the right to decide on rules for its own membership. </w:t>
      </w:r>
    </w:p>
    <w:p w:rsidR="00765699" w:rsidRDefault="00765699" w:rsidP="00765699">
      <w:pPr>
        <w:pStyle w:val="style3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 w:rsidRPr="00765699">
        <w:rPr>
          <w:rFonts w:ascii="Cambria Math" w:hAnsi="Cambria Math" w:cs="Arial"/>
          <w:b/>
          <w:color w:val="000000"/>
          <w:sz w:val="20"/>
          <w:szCs w:val="20"/>
        </w:rPr>
        <w:t>Established military rule in the South</w:t>
      </w:r>
    </w:p>
    <w:p w:rsidR="00765699" w:rsidRDefault="00765699" w:rsidP="00765699">
      <w:pPr>
        <w:pStyle w:val="style3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>
        <w:rPr>
          <w:rFonts w:ascii="Cambria Math" w:hAnsi="Cambria Math" w:cs="Arial"/>
          <w:color w:val="000000"/>
          <w:sz w:val="20"/>
          <w:szCs w:val="20"/>
        </w:rPr>
        <w:t xml:space="preserve">Passes the </w:t>
      </w:r>
      <w:r w:rsidRPr="00765699">
        <w:rPr>
          <w:rFonts w:ascii="Cambria Math" w:hAnsi="Cambria Math" w:cs="Arial"/>
          <w:b/>
          <w:color w:val="000000"/>
          <w:sz w:val="20"/>
          <w:szCs w:val="20"/>
        </w:rPr>
        <w:t>14th amendment</w:t>
      </w:r>
      <w:r>
        <w:rPr>
          <w:rFonts w:ascii="Cambria Math" w:hAnsi="Cambria Math" w:cs="Arial"/>
          <w:color w:val="000000"/>
          <w:sz w:val="20"/>
          <w:szCs w:val="20"/>
        </w:rPr>
        <w:t xml:space="preserve"> and later the </w:t>
      </w:r>
      <w:r w:rsidRPr="00765699">
        <w:rPr>
          <w:rFonts w:ascii="Cambria Math" w:hAnsi="Cambria Math" w:cs="Arial"/>
          <w:b/>
          <w:color w:val="000000"/>
          <w:sz w:val="20"/>
          <w:szCs w:val="20"/>
        </w:rPr>
        <w:t>15th amendment</w:t>
      </w:r>
    </w:p>
    <w:p w:rsidR="00CC2443" w:rsidRDefault="00CC2443" w:rsidP="008C5AF2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</w:p>
    <w:p w:rsidR="00CC2443" w:rsidRDefault="00CC2443" w:rsidP="008C5AF2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>
        <w:rPr>
          <w:rFonts w:ascii="Cambria Math" w:hAnsi="Cambria Math" w:cs="Arial"/>
          <w:color w:val="000000"/>
          <w:sz w:val="20"/>
          <w:szCs w:val="20"/>
        </w:rPr>
        <w:t xml:space="preserve">Congress the established </w:t>
      </w:r>
      <w:r w:rsidRPr="00765699">
        <w:rPr>
          <w:rFonts w:ascii="Cambria Math" w:hAnsi="Cambria Math" w:cs="Arial"/>
          <w:b/>
          <w:i/>
          <w:color w:val="000000"/>
          <w:sz w:val="20"/>
          <w:szCs w:val="20"/>
        </w:rPr>
        <w:t>military rule</w:t>
      </w:r>
      <w:r>
        <w:rPr>
          <w:rFonts w:ascii="Cambria Math" w:hAnsi="Cambria Math" w:cs="Arial"/>
          <w:color w:val="000000"/>
          <w:sz w:val="20"/>
          <w:szCs w:val="20"/>
        </w:rPr>
        <w:t xml:space="preserve"> in the south.</w:t>
      </w:r>
    </w:p>
    <w:p w:rsidR="00CC2443" w:rsidRDefault="00CC2443" w:rsidP="00765699">
      <w:pPr>
        <w:pStyle w:val="style3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>
        <w:rPr>
          <w:rFonts w:ascii="Cambria Math" w:hAnsi="Cambria Math" w:cs="Arial"/>
          <w:color w:val="000000"/>
          <w:sz w:val="20"/>
          <w:szCs w:val="20"/>
        </w:rPr>
        <w:t>state boundaries in the South were ignored</w:t>
      </w:r>
    </w:p>
    <w:p w:rsidR="00CC2443" w:rsidRDefault="00CC2443" w:rsidP="00CC2443">
      <w:pPr>
        <w:pStyle w:val="style3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>
        <w:rPr>
          <w:rFonts w:ascii="Cambria Math" w:hAnsi="Cambria Math" w:cs="Arial"/>
          <w:color w:val="000000"/>
          <w:sz w:val="20"/>
          <w:szCs w:val="20"/>
        </w:rPr>
        <w:t xml:space="preserve">the </w:t>
      </w:r>
      <w:r w:rsidRPr="00765699">
        <w:rPr>
          <w:rFonts w:ascii="Cambria Math" w:hAnsi="Cambria Math" w:cs="Arial"/>
          <w:b/>
          <w:color w:val="000000"/>
          <w:sz w:val="20"/>
          <w:szCs w:val="20"/>
        </w:rPr>
        <w:t>South was divided into 5 military districts</w:t>
      </w:r>
      <w:r w:rsidRPr="008C5AF2">
        <w:rPr>
          <w:rFonts w:ascii="Cambria Math" w:hAnsi="Cambria Math" w:cs="Arial"/>
          <w:color w:val="000000"/>
          <w:sz w:val="20"/>
          <w:szCs w:val="20"/>
        </w:rPr>
        <w:t xml:space="preserve"> </w:t>
      </w:r>
    </w:p>
    <w:p w:rsidR="00CC2443" w:rsidRDefault="00CC2443" w:rsidP="00CC2443">
      <w:pPr>
        <w:pStyle w:val="style3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 w:rsidRPr="00765699">
        <w:rPr>
          <w:rFonts w:ascii="Cambria Math" w:hAnsi="Cambria Math" w:cs="Arial"/>
          <w:b/>
          <w:color w:val="000000"/>
          <w:sz w:val="20"/>
          <w:szCs w:val="20"/>
        </w:rPr>
        <w:t>Military generals in were in charge</w:t>
      </w:r>
      <w:r>
        <w:rPr>
          <w:rFonts w:ascii="Cambria Math" w:hAnsi="Cambria Math" w:cs="Arial"/>
          <w:color w:val="000000"/>
          <w:sz w:val="20"/>
          <w:szCs w:val="20"/>
        </w:rPr>
        <w:t xml:space="preserve"> of these districts</w:t>
      </w:r>
    </w:p>
    <w:p w:rsidR="00CC2443" w:rsidRDefault="00CC2443" w:rsidP="00CC2443">
      <w:pPr>
        <w:pStyle w:val="style3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 w:rsidRPr="00765699">
        <w:rPr>
          <w:rFonts w:ascii="Cambria Math" w:hAnsi="Cambria Math" w:cs="Arial"/>
          <w:b/>
          <w:color w:val="000000"/>
          <w:sz w:val="20"/>
          <w:szCs w:val="20"/>
        </w:rPr>
        <w:t>New elections</w:t>
      </w:r>
      <w:r w:rsidRPr="008C5AF2">
        <w:rPr>
          <w:rFonts w:ascii="Cambria Math" w:hAnsi="Cambria Math" w:cs="Arial"/>
          <w:color w:val="000000"/>
          <w:sz w:val="20"/>
          <w:szCs w:val="20"/>
        </w:rPr>
        <w:t xml:space="preserve"> were held which </w:t>
      </w:r>
      <w:r w:rsidRPr="00765699">
        <w:rPr>
          <w:rFonts w:ascii="Cambria Math" w:hAnsi="Cambria Math" w:cs="Arial"/>
          <w:b/>
          <w:color w:val="000000"/>
          <w:sz w:val="20"/>
          <w:szCs w:val="20"/>
        </w:rPr>
        <w:t>allowed the vote to black males</w:t>
      </w:r>
      <w:r w:rsidRPr="008C5AF2">
        <w:rPr>
          <w:rFonts w:ascii="Cambria Math" w:hAnsi="Cambria Math" w:cs="Arial"/>
          <w:color w:val="000000"/>
          <w:sz w:val="20"/>
          <w:szCs w:val="20"/>
        </w:rPr>
        <w:t> </w:t>
      </w:r>
      <w:r w:rsidR="00765699">
        <w:rPr>
          <w:rFonts w:ascii="Cambria Math" w:hAnsi="Cambria Math" w:cs="Arial"/>
          <w:color w:val="000000"/>
          <w:sz w:val="20"/>
          <w:szCs w:val="20"/>
        </w:rPr>
        <w:t>-</w:t>
      </w:r>
      <w:r w:rsidR="008F7721">
        <w:rPr>
          <w:rFonts w:ascii="Cambria Math" w:hAnsi="Cambria Math" w:cs="Arial"/>
          <w:color w:val="000000"/>
          <w:sz w:val="20"/>
          <w:szCs w:val="20"/>
        </w:rPr>
        <w:t xml:space="preserve"> caused</w:t>
      </w:r>
    </w:p>
    <w:p w:rsidR="00765699" w:rsidRDefault="00765699" w:rsidP="008F7721">
      <w:pPr>
        <w:pStyle w:val="style3"/>
        <w:numPr>
          <w:ilvl w:val="1"/>
          <w:numId w:val="9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 w:rsidRPr="00765699">
        <w:rPr>
          <w:rFonts w:ascii="Cambria Math" w:hAnsi="Cambria Math" w:cs="Arial"/>
          <w:b/>
          <w:color w:val="000000"/>
          <w:sz w:val="20"/>
          <w:szCs w:val="20"/>
        </w:rPr>
        <w:t>Black men to be elected to public office</w:t>
      </w:r>
      <w:r>
        <w:rPr>
          <w:rFonts w:ascii="Cambria Math" w:hAnsi="Cambria Math" w:cs="Arial"/>
          <w:color w:val="000000"/>
          <w:sz w:val="20"/>
          <w:szCs w:val="20"/>
        </w:rPr>
        <w:t xml:space="preserve"> in both the state and national governments</w:t>
      </w:r>
    </w:p>
    <w:p w:rsidR="00310BBA" w:rsidRPr="008F7721" w:rsidRDefault="00310BBA" w:rsidP="00765699">
      <w:pPr>
        <w:pStyle w:val="style3"/>
        <w:numPr>
          <w:ilvl w:val="1"/>
          <w:numId w:val="9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b/>
          <w:color w:val="000000"/>
          <w:sz w:val="20"/>
          <w:szCs w:val="20"/>
        </w:rPr>
      </w:pPr>
      <w:r w:rsidRPr="008F7721">
        <w:rPr>
          <w:rFonts w:ascii="Cambria Math" w:hAnsi="Cambria Math" w:cs="Arial"/>
          <w:b/>
          <w:color w:val="000000"/>
          <w:sz w:val="20"/>
          <w:szCs w:val="20"/>
        </w:rPr>
        <w:t>election of Ulysses S. Grant as president</w:t>
      </w:r>
    </w:p>
    <w:p w:rsidR="00CC2443" w:rsidRDefault="00CC2443" w:rsidP="008C5AF2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</w:p>
    <w:p w:rsidR="00310BBA" w:rsidRPr="00743DC6" w:rsidRDefault="00310BBA" w:rsidP="008F7721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b/>
          <w:i/>
          <w:sz w:val="20"/>
          <w:szCs w:val="20"/>
          <w:shd w:val="clear" w:color="auto" w:fill="FFFFFF"/>
        </w:rPr>
      </w:pPr>
      <w:r w:rsidRPr="00743DC6">
        <w:rPr>
          <w:rFonts w:ascii="Cambria Math" w:hAnsi="Cambria Math" w:cs="Arial"/>
          <w:b/>
          <w:i/>
          <w:sz w:val="20"/>
          <w:szCs w:val="20"/>
        </w:rPr>
        <w:t>The 15th amendment</w:t>
      </w:r>
      <w:r w:rsidRPr="00743DC6">
        <w:rPr>
          <w:rFonts w:ascii="Cambria Math" w:hAnsi="Cambria Math" w:cs="Arial"/>
          <w:sz w:val="20"/>
          <w:szCs w:val="20"/>
        </w:rPr>
        <w:t xml:space="preserve"> </w:t>
      </w:r>
      <w:proofErr w:type="gramStart"/>
      <w:r w:rsidRPr="00743DC6">
        <w:rPr>
          <w:rFonts w:ascii="Cambria Math" w:hAnsi="Cambria Math" w:cs="Arial"/>
          <w:sz w:val="20"/>
          <w:szCs w:val="20"/>
        </w:rPr>
        <w:t xml:space="preserve">- </w:t>
      </w:r>
      <w:r w:rsidR="00743DC6" w:rsidRPr="00743DC6">
        <w:rPr>
          <w:rStyle w:val="apple-converted-space"/>
          <w:rFonts w:ascii="Cambria Math" w:hAnsi="Cambria Math" w:cs="Arial"/>
          <w:sz w:val="20"/>
          <w:szCs w:val="20"/>
          <w:shd w:val="clear" w:color="auto" w:fill="FFFFFF"/>
        </w:rPr>
        <w:t> </w:t>
      </w:r>
      <w:r w:rsidR="00743DC6">
        <w:rPr>
          <w:rFonts w:ascii="Cambria Math" w:hAnsi="Cambria Math" w:cs="Arial"/>
          <w:sz w:val="20"/>
          <w:szCs w:val="20"/>
          <w:shd w:val="clear" w:color="auto" w:fill="FFFFFF"/>
        </w:rPr>
        <w:t>national</w:t>
      </w:r>
      <w:proofErr w:type="gramEnd"/>
      <w:r w:rsidR="00743DC6" w:rsidRPr="00743DC6">
        <w:rPr>
          <w:rFonts w:ascii="Cambria Math" w:hAnsi="Cambria Math" w:cs="Arial"/>
          <w:sz w:val="20"/>
          <w:szCs w:val="20"/>
          <w:shd w:val="clear" w:color="auto" w:fill="FFFFFF"/>
        </w:rPr>
        <w:t xml:space="preserve"> and state governments </w:t>
      </w:r>
      <w:r w:rsidR="00743DC6" w:rsidRPr="00743DC6">
        <w:rPr>
          <w:rFonts w:ascii="Cambria Math" w:hAnsi="Cambria Math" w:cs="Arial"/>
          <w:b/>
          <w:sz w:val="20"/>
          <w:szCs w:val="20"/>
          <w:shd w:val="clear" w:color="auto" w:fill="FFFFFF"/>
        </w:rPr>
        <w:t>cannot deny a citizen the</w:t>
      </w:r>
      <w:r w:rsidR="00743DC6" w:rsidRPr="00743DC6">
        <w:rPr>
          <w:rStyle w:val="apple-converted-space"/>
          <w:rFonts w:ascii="Cambria Math" w:hAnsi="Cambria Math" w:cs="Arial"/>
          <w:b/>
          <w:sz w:val="20"/>
          <w:szCs w:val="20"/>
          <w:shd w:val="clear" w:color="auto" w:fill="FFFFFF"/>
        </w:rPr>
        <w:t> </w:t>
      </w:r>
      <w:hyperlink r:id="rId10" w:tooltip="Suffrage" w:history="1">
        <w:r w:rsidR="00743DC6" w:rsidRPr="00743DC6">
          <w:rPr>
            <w:rStyle w:val="Hyperlink"/>
            <w:rFonts w:ascii="Cambria Math" w:hAnsi="Cambria Math" w:cs="Arial"/>
            <w:b/>
            <w:color w:val="auto"/>
            <w:sz w:val="20"/>
            <w:szCs w:val="20"/>
            <w:u w:val="none"/>
            <w:shd w:val="clear" w:color="auto" w:fill="FFFFFF"/>
          </w:rPr>
          <w:t>right to vote</w:t>
        </w:r>
      </w:hyperlink>
      <w:r w:rsidR="00743DC6" w:rsidRPr="00743DC6">
        <w:rPr>
          <w:rStyle w:val="apple-converted-space"/>
          <w:rFonts w:ascii="Cambria Math" w:hAnsi="Cambria Math" w:cs="Arial"/>
          <w:sz w:val="20"/>
          <w:szCs w:val="20"/>
          <w:shd w:val="clear" w:color="auto" w:fill="FFFFFF"/>
        </w:rPr>
        <w:t> </w:t>
      </w:r>
      <w:r w:rsidR="008F7721">
        <w:rPr>
          <w:rStyle w:val="apple-converted-space"/>
          <w:rFonts w:ascii="Cambria Math" w:hAnsi="Cambria Math" w:cs="Arial"/>
          <w:sz w:val="20"/>
          <w:szCs w:val="20"/>
          <w:shd w:val="clear" w:color="auto" w:fill="FFFFFF"/>
        </w:rPr>
        <w:t xml:space="preserve">, </w:t>
      </w:r>
      <w:r w:rsidR="00743DC6" w:rsidRPr="00743DC6">
        <w:rPr>
          <w:rFonts w:ascii="Cambria Math" w:hAnsi="Cambria Math" w:cs="Arial"/>
          <w:b/>
          <w:sz w:val="20"/>
          <w:szCs w:val="20"/>
          <w:shd w:val="clear" w:color="auto" w:fill="FFFFFF"/>
        </w:rPr>
        <w:t>based on "</w:t>
      </w:r>
      <w:hyperlink r:id="rId11" w:tooltip="Race (human classification)" w:history="1">
        <w:r w:rsidR="00743DC6" w:rsidRPr="00743DC6">
          <w:rPr>
            <w:rStyle w:val="Hyperlink"/>
            <w:rFonts w:ascii="Cambria Math" w:hAnsi="Cambria Math" w:cs="Arial"/>
            <w:b/>
            <w:color w:val="auto"/>
            <w:sz w:val="20"/>
            <w:szCs w:val="20"/>
            <w:u w:val="none"/>
            <w:shd w:val="clear" w:color="auto" w:fill="FFFFFF"/>
          </w:rPr>
          <w:t>race</w:t>
        </w:r>
      </w:hyperlink>
      <w:r w:rsidR="00743DC6" w:rsidRPr="00743DC6">
        <w:rPr>
          <w:rFonts w:ascii="Cambria Math" w:hAnsi="Cambria Math" w:cs="Arial"/>
          <w:b/>
          <w:sz w:val="20"/>
          <w:szCs w:val="20"/>
          <w:shd w:val="clear" w:color="auto" w:fill="FFFFFF"/>
        </w:rPr>
        <w:t>,</w:t>
      </w:r>
      <w:r w:rsidR="00743DC6" w:rsidRPr="00743DC6">
        <w:rPr>
          <w:rStyle w:val="apple-converted-space"/>
          <w:rFonts w:ascii="Cambria Math" w:hAnsi="Cambria Math" w:cs="Arial"/>
          <w:b/>
          <w:sz w:val="20"/>
          <w:szCs w:val="20"/>
          <w:shd w:val="clear" w:color="auto" w:fill="FFFFFF"/>
        </w:rPr>
        <w:t> </w:t>
      </w:r>
      <w:hyperlink r:id="rId12" w:tooltip="Colored" w:history="1">
        <w:r w:rsidR="00743DC6" w:rsidRPr="00743DC6">
          <w:rPr>
            <w:rStyle w:val="Hyperlink"/>
            <w:rFonts w:ascii="Cambria Math" w:hAnsi="Cambria Math" w:cs="Arial"/>
            <w:b/>
            <w:color w:val="auto"/>
            <w:sz w:val="20"/>
            <w:szCs w:val="20"/>
            <w:u w:val="none"/>
            <w:shd w:val="clear" w:color="auto" w:fill="FFFFFF"/>
          </w:rPr>
          <w:t>color</w:t>
        </w:r>
      </w:hyperlink>
      <w:r w:rsidR="00743DC6" w:rsidRPr="00743DC6">
        <w:rPr>
          <w:rFonts w:ascii="Cambria Math" w:hAnsi="Cambria Math" w:cs="Arial"/>
          <w:b/>
          <w:sz w:val="20"/>
          <w:szCs w:val="20"/>
          <w:shd w:val="clear" w:color="auto" w:fill="FFFFFF"/>
        </w:rPr>
        <w:t>, or previous condition of servitude</w:t>
      </w:r>
      <w:r w:rsidR="00743DC6" w:rsidRPr="00743DC6">
        <w:rPr>
          <w:rFonts w:ascii="Cambria Math" w:hAnsi="Cambria Math" w:cs="Arial"/>
          <w:b/>
          <w:i/>
          <w:sz w:val="20"/>
          <w:szCs w:val="20"/>
          <w:shd w:val="clear" w:color="auto" w:fill="FFFFFF"/>
        </w:rPr>
        <w:t>"</w:t>
      </w:r>
    </w:p>
    <w:p w:rsidR="00743DC6" w:rsidRDefault="00743DC6" w:rsidP="008C5AF2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</w:p>
    <w:p w:rsidR="00743DC6" w:rsidRDefault="00743DC6" w:rsidP="008C5AF2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 xml:space="preserve">The </w:t>
      </w:r>
      <w:r w:rsidRPr="00743DC6">
        <w:rPr>
          <w:rFonts w:ascii="Cambria Math" w:hAnsi="Cambria Math" w:cs="Arial"/>
          <w:b/>
          <w:i/>
          <w:sz w:val="20"/>
          <w:szCs w:val="20"/>
        </w:rPr>
        <w:t>Ku Klux Klan</w:t>
      </w:r>
      <w:r>
        <w:rPr>
          <w:rFonts w:ascii="Cambria Math" w:hAnsi="Cambria Math" w:cs="Arial"/>
          <w:sz w:val="20"/>
          <w:szCs w:val="20"/>
        </w:rPr>
        <w:t xml:space="preserve"> (the Kan, the KKK), which had been rising in power, at this point became very strong!</w:t>
      </w:r>
    </w:p>
    <w:p w:rsidR="00F66EB1" w:rsidRDefault="00743DC6" w:rsidP="00F66EB1">
      <w:pPr>
        <w:pStyle w:val="style3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 xml:space="preserve">the Klan did all the things the Southern governments had done to the black man </w:t>
      </w:r>
      <w:r w:rsidR="00F66EB1">
        <w:rPr>
          <w:rFonts w:ascii="Cambria Math" w:hAnsi="Cambria Math" w:cs="Arial"/>
          <w:sz w:val="20"/>
          <w:szCs w:val="20"/>
        </w:rPr>
        <w:t>that were now forbidden by the 13th, 14th and 125th amendments</w:t>
      </w:r>
    </w:p>
    <w:p w:rsidR="00F66EB1" w:rsidRDefault="00F66EB1" w:rsidP="00F66EB1">
      <w:pPr>
        <w:pStyle w:val="style3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  <w:r w:rsidRPr="00743DC6">
        <w:rPr>
          <w:rFonts w:ascii="Cambria Math" w:hAnsi="Cambria Math" w:cs="Arial"/>
          <w:sz w:val="20"/>
          <w:szCs w:val="20"/>
          <w:shd w:val="clear" w:color="auto" w:fill="FFFFFF"/>
        </w:rPr>
        <w:t>sought to restore</w:t>
      </w:r>
      <w:r w:rsidRPr="00743DC6">
        <w:rPr>
          <w:rStyle w:val="apple-converted-space"/>
          <w:rFonts w:ascii="Cambria Math" w:hAnsi="Cambria Math" w:cs="Arial"/>
          <w:sz w:val="20"/>
          <w:szCs w:val="20"/>
          <w:shd w:val="clear" w:color="auto" w:fill="FFFFFF"/>
        </w:rPr>
        <w:t> </w:t>
      </w:r>
      <w:hyperlink r:id="rId13" w:tooltip="White supremacy" w:history="1">
        <w:r w:rsidRPr="00743DC6">
          <w:rPr>
            <w:rStyle w:val="Hyperlink"/>
            <w:rFonts w:ascii="Cambria Math" w:hAnsi="Cambria Math" w:cs="Arial"/>
            <w:color w:val="auto"/>
            <w:sz w:val="20"/>
            <w:szCs w:val="20"/>
            <w:u w:val="none"/>
            <w:shd w:val="clear" w:color="auto" w:fill="FFFFFF"/>
          </w:rPr>
          <w:t>white supremacy</w:t>
        </w:r>
      </w:hyperlink>
      <w:r w:rsidRPr="00743DC6">
        <w:rPr>
          <w:rStyle w:val="apple-converted-space"/>
          <w:rFonts w:ascii="Cambria Math" w:hAnsi="Cambria Math" w:cs="Arial"/>
          <w:sz w:val="20"/>
          <w:szCs w:val="20"/>
          <w:shd w:val="clear" w:color="auto" w:fill="FFFFFF"/>
        </w:rPr>
        <w:t> </w:t>
      </w:r>
      <w:r>
        <w:rPr>
          <w:rFonts w:ascii="Cambria Math" w:hAnsi="Cambria Math" w:cs="Arial"/>
          <w:sz w:val="20"/>
          <w:szCs w:val="20"/>
          <w:shd w:val="clear" w:color="auto" w:fill="FFFFFF"/>
        </w:rPr>
        <w:t xml:space="preserve">by threats, </w:t>
      </w:r>
      <w:r w:rsidRPr="00743DC6">
        <w:rPr>
          <w:rFonts w:ascii="Cambria Math" w:hAnsi="Cambria Math" w:cs="Arial"/>
          <w:sz w:val="20"/>
          <w:szCs w:val="20"/>
          <w:shd w:val="clear" w:color="auto" w:fill="FFFFFF"/>
        </w:rPr>
        <w:t xml:space="preserve">violence, </w:t>
      </w:r>
      <w:r>
        <w:rPr>
          <w:rFonts w:ascii="Cambria Math" w:hAnsi="Cambria Math" w:cs="Arial"/>
          <w:sz w:val="20"/>
          <w:szCs w:val="20"/>
          <w:shd w:val="clear" w:color="auto" w:fill="FFFFFF"/>
        </w:rPr>
        <w:t>and</w:t>
      </w:r>
      <w:r w:rsidRPr="00743DC6">
        <w:rPr>
          <w:rFonts w:ascii="Cambria Math" w:hAnsi="Cambria Math" w:cs="Arial"/>
          <w:sz w:val="20"/>
          <w:szCs w:val="20"/>
          <w:shd w:val="clear" w:color="auto" w:fill="FFFFFF"/>
        </w:rPr>
        <w:t xml:space="preserve"> murder</w:t>
      </w:r>
      <w:r>
        <w:rPr>
          <w:rFonts w:ascii="Cambria Math" w:hAnsi="Cambria Math" w:cs="Arial"/>
          <w:sz w:val="20"/>
          <w:szCs w:val="20"/>
        </w:rPr>
        <w:t xml:space="preserve"> </w:t>
      </w:r>
    </w:p>
    <w:p w:rsidR="00F66EB1" w:rsidRDefault="00F66EB1" w:rsidP="00F66EB1">
      <w:pPr>
        <w:pStyle w:val="style3"/>
        <w:numPr>
          <w:ilvl w:val="1"/>
          <w:numId w:val="14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>burning crosses placed in yard</w:t>
      </w:r>
    </w:p>
    <w:p w:rsidR="00F66EB1" w:rsidRDefault="00F66EB1" w:rsidP="00F66EB1">
      <w:pPr>
        <w:pStyle w:val="style3"/>
        <w:numPr>
          <w:ilvl w:val="1"/>
          <w:numId w:val="14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>beatings</w:t>
      </w:r>
    </w:p>
    <w:p w:rsidR="00F66EB1" w:rsidRDefault="00F66EB1" w:rsidP="00F66EB1">
      <w:pPr>
        <w:pStyle w:val="style3"/>
        <w:numPr>
          <w:ilvl w:val="1"/>
          <w:numId w:val="14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  <w:proofErr w:type="spellStart"/>
      <w:r>
        <w:rPr>
          <w:rFonts w:ascii="Cambria Math" w:hAnsi="Cambria Math" w:cs="Arial"/>
          <w:sz w:val="20"/>
          <w:szCs w:val="20"/>
        </w:rPr>
        <w:t>lynchings</w:t>
      </w:r>
      <w:proofErr w:type="spellEnd"/>
      <w:r>
        <w:rPr>
          <w:rFonts w:ascii="Cambria Math" w:hAnsi="Cambria Math" w:cs="Arial"/>
          <w:sz w:val="20"/>
          <w:szCs w:val="20"/>
        </w:rPr>
        <w:t xml:space="preserve"> - the hanging of a person by a mob</w:t>
      </w:r>
    </w:p>
    <w:p w:rsidR="00F66EB1" w:rsidRDefault="00F66EB1" w:rsidP="00F66EB1">
      <w:pPr>
        <w:pStyle w:val="style3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>targeted both black men and any who supported them</w:t>
      </w:r>
    </w:p>
    <w:p w:rsidR="00F66EB1" w:rsidRDefault="00F66EB1" w:rsidP="00F66EB1">
      <w:pPr>
        <w:pStyle w:val="style3"/>
        <w:numPr>
          <w:ilvl w:val="0"/>
          <w:numId w:val="14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 xml:space="preserve">worked in </w:t>
      </w:r>
      <w:r w:rsidR="00743DC6">
        <w:rPr>
          <w:rFonts w:ascii="Cambria Math" w:hAnsi="Cambria Math" w:cs="Arial"/>
          <w:sz w:val="20"/>
          <w:szCs w:val="20"/>
        </w:rPr>
        <w:t>secret</w:t>
      </w:r>
    </w:p>
    <w:p w:rsidR="00F66EB1" w:rsidRDefault="00743DC6" w:rsidP="00F66EB1">
      <w:pPr>
        <w:pStyle w:val="style3"/>
        <w:numPr>
          <w:ilvl w:val="1"/>
          <w:numId w:val="14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>Klansmen wore cloaks and hoods to hide their identity</w:t>
      </w:r>
    </w:p>
    <w:p w:rsidR="00F66EB1" w:rsidRDefault="00F66EB1" w:rsidP="00F66EB1">
      <w:pPr>
        <w:pStyle w:val="style3"/>
        <w:numPr>
          <w:ilvl w:val="1"/>
          <w:numId w:val="14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>attacked at night</w:t>
      </w:r>
    </w:p>
    <w:p w:rsidR="00B6759A" w:rsidRDefault="00B6759A" w:rsidP="00F66EB1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b/>
          <w:sz w:val="20"/>
          <w:szCs w:val="20"/>
        </w:rPr>
      </w:pPr>
    </w:p>
    <w:p w:rsidR="00F66EB1" w:rsidRPr="00F66EB1" w:rsidRDefault="00F66EB1" w:rsidP="00F66EB1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b/>
          <w:sz w:val="20"/>
          <w:szCs w:val="20"/>
        </w:rPr>
      </w:pPr>
      <w:r w:rsidRPr="00F66EB1">
        <w:rPr>
          <w:rFonts w:ascii="Cambria Math" w:hAnsi="Cambria Math" w:cs="Arial"/>
          <w:b/>
          <w:sz w:val="20"/>
          <w:szCs w:val="20"/>
        </w:rPr>
        <w:t>Reconstruction ended due to a deal made to settle a disputed presidential election</w:t>
      </w:r>
    </w:p>
    <w:p w:rsidR="00F66EB1" w:rsidRDefault="00F66EB1" w:rsidP="00F66EB1">
      <w:pPr>
        <w:pStyle w:val="style3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>Grant a terrible president - gave jobs to family and friends -  unqualified, accepted bribed</w:t>
      </w:r>
    </w:p>
    <w:p w:rsidR="00F66EB1" w:rsidRDefault="00F66EB1" w:rsidP="00F66EB1">
      <w:pPr>
        <w:pStyle w:val="style3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>Presidential Election of 1876 - no clear winner of 50% majority, so the choice fell to Congress</w:t>
      </w:r>
    </w:p>
    <w:p w:rsidR="00F66EB1" w:rsidRDefault="00F66EB1" w:rsidP="00F66EB1">
      <w:pPr>
        <w:pStyle w:val="style3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 xml:space="preserve">Deal with cut </w:t>
      </w:r>
      <w:r w:rsidR="008F7721">
        <w:rPr>
          <w:rFonts w:ascii="Cambria Math" w:hAnsi="Cambria Math" w:cs="Arial"/>
          <w:sz w:val="20"/>
          <w:szCs w:val="20"/>
        </w:rPr>
        <w:t xml:space="preserve">- </w:t>
      </w:r>
      <w:r>
        <w:rPr>
          <w:rFonts w:ascii="Cambria Math" w:hAnsi="Cambria Math" w:cs="Arial"/>
          <w:sz w:val="20"/>
          <w:szCs w:val="20"/>
        </w:rPr>
        <w:t xml:space="preserve">Republicans get the </w:t>
      </w:r>
      <w:r w:rsidR="008F7721">
        <w:rPr>
          <w:rFonts w:ascii="Cambria Math" w:hAnsi="Cambria Math" w:cs="Arial"/>
          <w:sz w:val="20"/>
          <w:szCs w:val="20"/>
        </w:rPr>
        <w:t>p</w:t>
      </w:r>
      <w:r>
        <w:rPr>
          <w:rFonts w:ascii="Cambria Math" w:hAnsi="Cambria Math" w:cs="Arial"/>
          <w:sz w:val="20"/>
          <w:szCs w:val="20"/>
        </w:rPr>
        <w:t xml:space="preserve">residency if </w:t>
      </w:r>
      <w:r w:rsidR="008F7721">
        <w:rPr>
          <w:rFonts w:ascii="Cambria Math" w:hAnsi="Cambria Math" w:cs="Arial"/>
          <w:sz w:val="20"/>
          <w:szCs w:val="20"/>
        </w:rPr>
        <w:t xml:space="preserve"> </w:t>
      </w:r>
      <w:r>
        <w:rPr>
          <w:rFonts w:ascii="Cambria Math" w:hAnsi="Cambria Math" w:cs="Arial"/>
          <w:sz w:val="20"/>
          <w:szCs w:val="20"/>
        </w:rPr>
        <w:t>military rule</w:t>
      </w:r>
      <w:r w:rsidR="008F7721">
        <w:rPr>
          <w:rFonts w:ascii="Cambria Math" w:hAnsi="Cambria Math" w:cs="Arial"/>
          <w:sz w:val="20"/>
          <w:szCs w:val="20"/>
        </w:rPr>
        <w:t xml:space="preserve"> of South over</w:t>
      </w:r>
    </w:p>
    <w:p w:rsidR="008F7721" w:rsidRDefault="008F7721" w:rsidP="008F7721">
      <w:pPr>
        <w:pStyle w:val="style3"/>
        <w:shd w:val="clear" w:color="auto" w:fill="FFFFFF"/>
        <w:spacing w:before="0" w:beforeAutospacing="0" w:after="0" w:afterAutospacing="0"/>
        <w:contextualSpacing/>
        <w:jc w:val="center"/>
        <w:rPr>
          <w:rFonts w:ascii="Cambria Math" w:hAnsi="Cambria Math" w:cs="Arial"/>
          <w:b/>
        </w:rPr>
      </w:pPr>
    </w:p>
    <w:p w:rsidR="00F66EB1" w:rsidRPr="008F7721" w:rsidRDefault="00F66EB1" w:rsidP="008F7721">
      <w:pPr>
        <w:pStyle w:val="style3"/>
        <w:shd w:val="clear" w:color="auto" w:fill="FFFFFF"/>
        <w:spacing w:before="0" w:beforeAutospacing="0" w:after="0" w:afterAutospacing="0"/>
        <w:contextualSpacing/>
        <w:jc w:val="center"/>
        <w:rPr>
          <w:rFonts w:ascii="Cambria Math" w:hAnsi="Cambria Math" w:cs="Arial"/>
          <w:b/>
        </w:rPr>
      </w:pPr>
      <w:r w:rsidRPr="008F7721">
        <w:rPr>
          <w:rFonts w:ascii="Cambria Math" w:hAnsi="Cambria Math" w:cs="Arial"/>
          <w:b/>
        </w:rPr>
        <w:t xml:space="preserve">With no troops, freedmen in the South were without any </w:t>
      </w:r>
      <w:r w:rsidR="008F7721" w:rsidRPr="008F7721">
        <w:rPr>
          <w:rFonts w:ascii="Cambria Math" w:hAnsi="Cambria Math" w:cs="Arial"/>
          <w:b/>
        </w:rPr>
        <w:t>protection</w:t>
      </w:r>
      <w:r w:rsidRPr="008F7721">
        <w:rPr>
          <w:rFonts w:ascii="Cambria Math" w:hAnsi="Cambria Math" w:cs="Arial"/>
          <w:b/>
        </w:rPr>
        <w:t>.</w:t>
      </w:r>
    </w:p>
    <w:p w:rsidR="00B6759A" w:rsidRDefault="00B6759A" w:rsidP="008F7721">
      <w:pPr>
        <w:contextualSpacing/>
        <w:rPr>
          <w:rFonts w:ascii="Cambria Math" w:hAnsi="Cambria Math"/>
          <w:sz w:val="20"/>
          <w:szCs w:val="20"/>
        </w:rPr>
      </w:pPr>
    </w:p>
    <w:p w:rsidR="00B6759A" w:rsidRDefault="00B6759A" w:rsidP="008F7721">
      <w:pPr>
        <w:contextualSpacing/>
        <w:rPr>
          <w:rFonts w:ascii="Cambria Math" w:hAnsi="Cambria Math"/>
          <w:sz w:val="20"/>
          <w:szCs w:val="20"/>
        </w:rPr>
      </w:pPr>
    </w:p>
    <w:p w:rsidR="00B6759A" w:rsidRDefault="00B6759A" w:rsidP="008F7721">
      <w:pPr>
        <w:contextualSpacing/>
        <w:rPr>
          <w:rFonts w:ascii="Cambria Math" w:hAnsi="Cambria Math"/>
          <w:sz w:val="20"/>
          <w:szCs w:val="20"/>
        </w:rPr>
      </w:pPr>
    </w:p>
    <w:sectPr w:rsidR="00B6759A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4AF"/>
    <w:multiLevelType w:val="hybridMultilevel"/>
    <w:tmpl w:val="0380A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7F09"/>
    <w:multiLevelType w:val="hybridMultilevel"/>
    <w:tmpl w:val="C28E4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6527"/>
    <w:multiLevelType w:val="hybridMultilevel"/>
    <w:tmpl w:val="CA2472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62F68"/>
    <w:multiLevelType w:val="hybridMultilevel"/>
    <w:tmpl w:val="D66C9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E38A0"/>
    <w:multiLevelType w:val="hybridMultilevel"/>
    <w:tmpl w:val="03483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40BAE"/>
    <w:multiLevelType w:val="hybridMultilevel"/>
    <w:tmpl w:val="6A78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67C64"/>
    <w:multiLevelType w:val="hybridMultilevel"/>
    <w:tmpl w:val="9FA85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72673"/>
    <w:multiLevelType w:val="hybridMultilevel"/>
    <w:tmpl w:val="8604B7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A15ED"/>
    <w:multiLevelType w:val="hybridMultilevel"/>
    <w:tmpl w:val="217E31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034307"/>
    <w:multiLevelType w:val="hybridMultilevel"/>
    <w:tmpl w:val="0E96D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AC1F2F"/>
    <w:multiLevelType w:val="hybridMultilevel"/>
    <w:tmpl w:val="0434B7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C036B"/>
    <w:multiLevelType w:val="hybridMultilevel"/>
    <w:tmpl w:val="91C81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30085"/>
    <w:multiLevelType w:val="hybridMultilevel"/>
    <w:tmpl w:val="CE1208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7647FA"/>
    <w:multiLevelType w:val="hybridMultilevel"/>
    <w:tmpl w:val="2DCC5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C1796"/>
    <w:multiLevelType w:val="hybridMultilevel"/>
    <w:tmpl w:val="034A9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73CA3"/>
    <w:multiLevelType w:val="hybridMultilevel"/>
    <w:tmpl w:val="DEFCF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4F2A66"/>
    <w:multiLevelType w:val="hybridMultilevel"/>
    <w:tmpl w:val="6E4CB9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17971"/>
    <w:multiLevelType w:val="hybridMultilevel"/>
    <w:tmpl w:val="490A85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910C1"/>
    <w:multiLevelType w:val="hybridMultilevel"/>
    <w:tmpl w:val="E04C6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E09F2"/>
    <w:multiLevelType w:val="hybridMultilevel"/>
    <w:tmpl w:val="87460A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D4C7A"/>
    <w:multiLevelType w:val="hybridMultilevel"/>
    <w:tmpl w:val="49465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0"/>
  </w:num>
  <w:num w:numId="4">
    <w:abstractNumId w:val="12"/>
  </w:num>
  <w:num w:numId="5">
    <w:abstractNumId w:val="14"/>
  </w:num>
  <w:num w:numId="6">
    <w:abstractNumId w:val="19"/>
  </w:num>
  <w:num w:numId="7">
    <w:abstractNumId w:val="1"/>
  </w:num>
  <w:num w:numId="8">
    <w:abstractNumId w:val="13"/>
  </w:num>
  <w:num w:numId="9">
    <w:abstractNumId w:val="4"/>
  </w:num>
  <w:num w:numId="10">
    <w:abstractNumId w:val="0"/>
  </w:num>
  <w:num w:numId="11">
    <w:abstractNumId w:val="18"/>
  </w:num>
  <w:num w:numId="12">
    <w:abstractNumId w:val="17"/>
  </w:num>
  <w:num w:numId="13">
    <w:abstractNumId w:val="3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1"/>
  </w:num>
  <w:num w:numId="19">
    <w:abstractNumId w:val="8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C6"/>
    <w:rsid w:val="00042D1D"/>
    <w:rsid w:val="00310BBA"/>
    <w:rsid w:val="00384171"/>
    <w:rsid w:val="005414FD"/>
    <w:rsid w:val="005D1732"/>
    <w:rsid w:val="00743DC6"/>
    <w:rsid w:val="00765699"/>
    <w:rsid w:val="008C5AF2"/>
    <w:rsid w:val="008F7721"/>
    <w:rsid w:val="009A0D28"/>
    <w:rsid w:val="009B513D"/>
    <w:rsid w:val="00A35A63"/>
    <w:rsid w:val="00AF5A50"/>
    <w:rsid w:val="00B6759A"/>
    <w:rsid w:val="00BD5375"/>
    <w:rsid w:val="00C062AD"/>
    <w:rsid w:val="00CC2443"/>
    <w:rsid w:val="00CE2EB4"/>
    <w:rsid w:val="00DE7B64"/>
    <w:rsid w:val="00E647F5"/>
    <w:rsid w:val="00F45FC6"/>
    <w:rsid w:val="00F66EB1"/>
    <w:rsid w:val="00F6737D"/>
    <w:rsid w:val="00F91319"/>
    <w:rsid w:val="00F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3]"/>
    </o:shapedefaults>
    <o:shapelayout v:ext="edit">
      <o:idmap v:ext="edit" data="1"/>
    </o:shapelayout>
  </w:shapeDefaults>
  <w:decimalSymbol w:val="."/>
  <w:listSeparator w:val=","/>
  <w15:docId w15:val="{048CF8AF-9B24-4D83-8320-8D0D4CAB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F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C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0D2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0D28"/>
    <w:pPr>
      <w:ind w:left="720"/>
      <w:contextualSpacing/>
    </w:pPr>
  </w:style>
  <w:style w:type="paragraph" w:customStyle="1" w:styleId="style3">
    <w:name w:val="style3"/>
    <w:basedOn w:val="Normal"/>
    <w:rsid w:val="008C5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7B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1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VLM0BSqx5o" TargetMode="External"/><Relationship Id="rId13" Type="http://schemas.openxmlformats.org/officeDocument/2006/relationships/hyperlink" Target="https://en.wikipedia.org/wiki/White_suprem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.com/topics/american-civil-war/shermans-march/videos/shermans-terrifying-tactics?m=528e394da93ae&amp;s=undefined&amp;f=1&amp;free=false" TargetMode="External"/><Relationship Id="rId12" Type="http://schemas.openxmlformats.org/officeDocument/2006/relationships/hyperlink" Target="https://en.wikipedia.org/wiki/Colo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.com/topics/american-civil-war/shermans-march/videos" TargetMode="External"/><Relationship Id="rId11" Type="http://schemas.openxmlformats.org/officeDocument/2006/relationships/hyperlink" Target="https://en.wikipedia.org/wiki/Race_(human_classification)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Suffra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3</cp:revision>
  <cp:lastPrinted>2017-06-12T00:28:00Z</cp:lastPrinted>
  <dcterms:created xsi:type="dcterms:W3CDTF">2017-06-12T18:41:00Z</dcterms:created>
  <dcterms:modified xsi:type="dcterms:W3CDTF">2017-06-12T18:44:00Z</dcterms:modified>
</cp:coreProperties>
</file>