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B1E" w:rsidRDefault="001A0DEB">
      <w:r>
        <w:t>Fitzgerald</w:t>
      </w:r>
      <w:r>
        <w:tab/>
      </w:r>
      <w:r>
        <w:tab/>
      </w:r>
      <w:r>
        <w:tab/>
      </w:r>
      <w:r>
        <w:tab/>
      </w:r>
      <w:r>
        <w:tab/>
      </w:r>
      <w:r>
        <w:tab/>
        <w:t>N</w:t>
      </w:r>
      <w:r w:rsidR="00352E02">
        <w:t xml:space="preserve">ame </w:t>
      </w:r>
      <w:r>
        <w:t>______________________________</w:t>
      </w:r>
    </w:p>
    <w:p w:rsidR="001A0DEB" w:rsidRDefault="001A0DEB"/>
    <w:p w:rsidR="001A0DEB" w:rsidRDefault="001A0DEB" w:rsidP="001A0DEB">
      <w:pPr>
        <w:jc w:val="center"/>
      </w:pPr>
      <w:r>
        <w:t>Preparing for Socratic Circle Discussion of Supreme Court Cases related in</w:t>
      </w:r>
    </w:p>
    <w:p w:rsidR="001A0DEB" w:rsidRDefault="001A0DEB" w:rsidP="001A0DEB">
      <w:pPr>
        <w:jc w:val="center"/>
      </w:pPr>
      <w:r>
        <w:t>"Ten Supreme Court Cases Every Teenager Should Know"</w:t>
      </w:r>
    </w:p>
    <w:p w:rsidR="001A0DEB" w:rsidRDefault="001A0DEB"/>
    <w:p w:rsidR="00352E02" w:rsidRDefault="001A0DEB" w:rsidP="00352E02">
      <w:pPr>
        <w:pStyle w:val="ListParagraph"/>
        <w:numPr>
          <w:ilvl w:val="0"/>
          <w:numId w:val="3"/>
        </w:numPr>
      </w:pPr>
      <w:r>
        <w:t>Note which cases you are assigned in the article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B008EB" w:rsidTr="00352E02">
        <w:tc>
          <w:tcPr>
            <w:tcW w:w="3192" w:type="dxa"/>
          </w:tcPr>
          <w:p w:rsidR="00B008EB" w:rsidRPr="00B008EB" w:rsidRDefault="00B008EB" w:rsidP="00B008EB">
            <w:pPr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 w:rsidRPr="00B008EB"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Group 1</w:t>
            </w:r>
          </w:p>
        </w:tc>
        <w:tc>
          <w:tcPr>
            <w:tcW w:w="3192" w:type="dxa"/>
          </w:tcPr>
          <w:p w:rsidR="00B008EB" w:rsidRPr="00B008EB" w:rsidRDefault="00B008EB" w:rsidP="00B008EB">
            <w:pPr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 w:rsidRPr="00B008EB"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Group 2</w:t>
            </w:r>
          </w:p>
        </w:tc>
        <w:tc>
          <w:tcPr>
            <w:tcW w:w="3192" w:type="dxa"/>
          </w:tcPr>
          <w:p w:rsidR="00B008EB" w:rsidRPr="00B008EB" w:rsidRDefault="00B008EB" w:rsidP="00B008EB">
            <w:pPr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 w:rsidRPr="00B008EB"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Group3</w:t>
            </w:r>
          </w:p>
        </w:tc>
      </w:tr>
      <w:tr w:rsidR="00352E02" w:rsidTr="00352E02">
        <w:tc>
          <w:tcPr>
            <w:tcW w:w="3192" w:type="dxa"/>
          </w:tcPr>
          <w:p w:rsidR="003D30A6" w:rsidRDefault="003D30A6" w:rsidP="003D30A6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F0A4E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New Jersey v. T.L.O.</w:t>
            </w:r>
            <w:r w:rsidRPr="009F0A4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(1985)</w:t>
            </w:r>
          </w:p>
          <w:p w:rsidR="003D30A6" w:rsidRDefault="003D30A6" w:rsidP="003D30A6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F0A4E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Ingraham v. Wright</w:t>
            </w:r>
            <w:r w:rsidRPr="009F0A4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(1977)</w:t>
            </w:r>
          </w:p>
          <w:p w:rsidR="00352E02" w:rsidRDefault="003D30A6" w:rsidP="003D30A6">
            <w:pPr>
              <w:pStyle w:val="ListParagraph"/>
              <w:numPr>
                <w:ilvl w:val="0"/>
                <w:numId w:val="3"/>
              </w:numPr>
            </w:pPr>
            <w:r w:rsidRPr="009F0A4E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Santa Fe Independent School District v. Jane Doe</w:t>
            </w:r>
            <w:r w:rsidRPr="009F0A4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(2000)</w:t>
            </w:r>
          </w:p>
        </w:tc>
        <w:tc>
          <w:tcPr>
            <w:tcW w:w="3192" w:type="dxa"/>
          </w:tcPr>
          <w:p w:rsidR="003C6F02" w:rsidRPr="003D30A6" w:rsidRDefault="003C6F02" w:rsidP="003D30A6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D30A6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Kent v. United States</w:t>
            </w:r>
            <w:r w:rsidRPr="003D30A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(1966)</w:t>
            </w:r>
          </w:p>
          <w:p w:rsidR="003C6F02" w:rsidRPr="003D30A6" w:rsidRDefault="003C6F02" w:rsidP="003D30A6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D30A6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 xml:space="preserve">Hazelwood School District v. </w:t>
            </w:r>
            <w:proofErr w:type="spellStart"/>
            <w:r w:rsidRPr="003D30A6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Kuhlmeier</w:t>
            </w:r>
            <w:proofErr w:type="spellEnd"/>
            <w:r w:rsidRPr="003D30A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(1988)</w:t>
            </w:r>
          </w:p>
          <w:p w:rsidR="003C6F02" w:rsidRPr="003D30A6" w:rsidRDefault="003C6F02" w:rsidP="003D30A6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3D30A6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Vernonia</w:t>
            </w:r>
            <w:proofErr w:type="spellEnd"/>
            <w:r w:rsidRPr="003D30A6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 xml:space="preserve"> School District v. Acton</w:t>
            </w:r>
            <w:r w:rsidRPr="003D30A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(1995)</w:t>
            </w:r>
            <w:r w:rsidRPr="003D30A6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</w:p>
          <w:p w:rsidR="00352E02" w:rsidRDefault="00352E02" w:rsidP="00352E02">
            <w:pPr>
              <w:pStyle w:val="ListParagraph"/>
              <w:ind w:left="0"/>
            </w:pPr>
          </w:p>
        </w:tc>
        <w:tc>
          <w:tcPr>
            <w:tcW w:w="3192" w:type="dxa"/>
          </w:tcPr>
          <w:p w:rsidR="003D30A6" w:rsidRPr="003D30A6" w:rsidRDefault="003C6F02" w:rsidP="003D30A6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F0A4E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 xml:space="preserve">West Side Community Schools v. </w:t>
            </w:r>
            <w:proofErr w:type="spellStart"/>
            <w:r w:rsidRPr="009F0A4E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Mergens</w:t>
            </w:r>
            <w:proofErr w:type="spellEnd"/>
            <w:r w:rsidRPr="009F0A4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(1990)</w:t>
            </w:r>
          </w:p>
          <w:p w:rsidR="003C6F02" w:rsidRDefault="003C6F02" w:rsidP="003D30A6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9F0A4E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Grutter</w:t>
            </w:r>
            <w:proofErr w:type="spellEnd"/>
            <w:r w:rsidRPr="009F0A4E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 xml:space="preserve"> v. Bollinger</w:t>
            </w:r>
            <w:r w:rsidRPr="009F0A4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(2003)</w:t>
            </w:r>
          </w:p>
          <w:p w:rsidR="00352E02" w:rsidRDefault="003C6F02" w:rsidP="003D30A6">
            <w:pPr>
              <w:pStyle w:val="ListParagraph"/>
              <w:numPr>
                <w:ilvl w:val="0"/>
                <w:numId w:val="3"/>
              </w:numPr>
            </w:pPr>
            <w:proofErr w:type="spellStart"/>
            <w:r w:rsidRPr="009F0A4E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DeShaney</w:t>
            </w:r>
            <w:proofErr w:type="spellEnd"/>
            <w:r w:rsidRPr="009F0A4E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 xml:space="preserve"> v. Winnebago County Social Services</w:t>
            </w:r>
            <w:r w:rsidRPr="009F0A4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(1989)</w:t>
            </w:r>
          </w:p>
        </w:tc>
      </w:tr>
    </w:tbl>
    <w:p w:rsidR="00352E02" w:rsidRDefault="00352E02" w:rsidP="00352E02">
      <w:pPr>
        <w:pStyle w:val="ListParagraph"/>
        <w:ind w:left="0"/>
      </w:pPr>
    </w:p>
    <w:p w:rsidR="001A0DEB" w:rsidRDefault="001A0DEB" w:rsidP="00352E02">
      <w:pPr>
        <w:pStyle w:val="ListParagraph"/>
        <w:numPr>
          <w:ilvl w:val="0"/>
          <w:numId w:val="3"/>
        </w:numPr>
      </w:pPr>
      <w:r>
        <w:t>Read your cases</w:t>
      </w:r>
    </w:p>
    <w:p w:rsidR="001A0DEB" w:rsidRDefault="001A0DEB" w:rsidP="00352E02">
      <w:pPr>
        <w:pStyle w:val="ListParagraph"/>
        <w:numPr>
          <w:ilvl w:val="0"/>
          <w:numId w:val="3"/>
        </w:numPr>
      </w:pPr>
      <w:r>
        <w:t xml:space="preserve">Look over the sheet that helps you organize the key points of the case. You can fill this out if you would like to very </w:t>
      </w:r>
      <w:proofErr w:type="gramStart"/>
      <w:r>
        <w:t>prepared</w:t>
      </w:r>
      <w:proofErr w:type="gramEnd"/>
      <w:r>
        <w:t>.</w:t>
      </w:r>
    </w:p>
    <w:p w:rsidR="001A0DEB" w:rsidRDefault="001A0DEB" w:rsidP="00352E02">
      <w:pPr>
        <w:pStyle w:val="ListParagraph"/>
        <w:numPr>
          <w:ilvl w:val="0"/>
          <w:numId w:val="3"/>
        </w:numPr>
      </w:pPr>
      <w:r>
        <w:t>Questions to consider -</w:t>
      </w:r>
    </w:p>
    <w:p w:rsidR="001A0DEB" w:rsidRDefault="001A0DEB" w:rsidP="003D30A6">
      <w:pPr>
        <w:pStyle w:val="ListParagraph"/>
        <w:numPr>
          <w:ilvl w:val="1"/>
          <w:numId w:val="3"/>
        </w:numPr>
      </w:pPr>
      <w:r>
        <w:t>What facts do you think were most important?</w:t>
      </w:r>
    </w:p>
    <w:p w:rsidR="001A0DEB" w:rsidRDefault="001A0DEB" w:rsidP="003D30A6">
      <w:pPr>
        <w:pStyle w:val="ListParagraph"/>
        <w:numPr>
          <w:ilvl w:val="1"/>
          <w:numId w:val="3"/>
        </w:numPr>
      </w:pPr>
      <w:r>
        <w:t>Do you understand the issue?</w:t>
      </w:r>
    </w:p>
    <w:p w:rsidR="001A0DEB" w:rsidRDefault="001A0DEB" w:rsidP="003D30A6">
      <w:pPr>
        <w:pStyle w:val="ListParagraph"/>
        <w:numPr>
          <w:ilvl w:val="1"/>
          <w:numId w:val="3"/>
        </w:numPr>
      </w:pPr>
      <w:r>
        <w:t>What part of the Bill of Rights is involved?</w:t>
      </w:r>
    </w:p>
    <w:p w:rsidR="001A0DEB" w:rsidRDefault="001A0DEB" w:rsidP="003D30A6">
      <w:pPr>
        <w:pStyle w:val="ListParagraph"/>
        <w:numPr>
          <w:ilvl w:val="1"/>
          <w:numId w:val="3"/>
        </w:numPr>
      </w:pPr>
      <w:r>
        <w:t>What question is being asked of the court?</w:t>
      </w:r>
    </w:p>
    <w:p w:rsidR="001A0DEB" w:rsidRDefault="001A0DEB" w:rsidP="003D30A6">
      <w:pPr>
        <w:pStyle w:val="ListParagraph"/>
        <w:numPr>
          <w:ilvl w:val="1"/>
          <w:numId w:val="3"/>
        </w:numPr>
      </w:pPr>
      <w:r>
        <w:t>What do you think about the positions of the two sides?</w:t>
      </w:r>
    </w:p>
    <w:p w:rsidR="001A0DEB" w:rsidRDefault="001A0DEB" w:rsidP="003D30A6">
      <w:pPr>
        <w:pStyle w:val="ListParagraph"/>
        <w:numPr>
          <w:ilvl w:val="1"/>
          <w:numId w:val="3"/>
        </w:numPr>
      </w:pPr>
      <w:r>
        <w:t>What did the Supreme Court decide and why?</w:t>
      </w:r>
    </w:p>
    <w:p w:rsidR="001A0DEB" w:rsidRDefault="001A0DEB" w:rsidP="003D30A6">
      <w:pPr>
        <w:pStyle w:val="ListParagraph"/>
        <w:numPr>
          <w:ilvl w:val="1"/>
          <w:numId w:val="3"/>
        </w:numPr>
      </w:pPr>
      <w:r>
        <w:t xml:space="preserve">How do you feel about this decisions? </w:t>
      </w:r>
    </w:p>
    <w:p w:rsidR="001A0DEB" w:rsidRDefault="001A0DEB" w:rsidP="003D30A6">
      <w:pPr>
        <w:pStyle w:val="ListParagraph"/>
        <w:numPr>
          <w:ilvl w:val="1"/>
          <w:numId w:val="3"/>
        </w:numPr>
      </w:pPr>
      <w:r>
        <w:t>What are your thoughts about the decision?</w:t>
      </w:r>
    </w:p>
    <w:p w:rsidR="001A0DEB" w:rsidRDefault="001A0DEB"/>
    <w:p w:rsidR="001A0DEB" w:rsidRDefault="001A0DEB"/>
    <w:p w:rsidR="003D30A6" w:rsidRDefault="001A0DEB">
      <w:r>
        <w:t xml:space="preserve">Remember that </w:t>
      </w:r>
      <w:r w:rsidRPr="003D30A6">
        <w:rPr>
          <w:b/>
        </w:rPr>
        <w:t>in a Socratic Circle discussion</w:t>
      </w:r>
      <w:r>
        <w:t xml:space="preserve">, </w:t>
      </w:r>
    </w:p>
    <w:p w:rsidR="001A0DEB" w:rsidRDefault="001A0DEB" w:rsidP="003D30A6">
      <w:pPr>
        <w:pStyle w:val="ListParagraph"/>
        <w:numPr>
          <w:ilvl w:val="0"/>
          <w:numId w:val="5"/>
        </w:numPr>
      </w:pPr>
      <w:r>
        <w:t>I will not guide the discussion. I will introduce the topic and leave the group to begin. I will only step in for two reasons:</w:t>
      </w:r>
    </w:p>
    <w:p w:rsidR="001A0DEB" w:rsidRDefault="001A0DEB" w:rsidP="00352E02">
      <w:pPr>
        <w:pStyle w:val="ListParagraph"/>
        <w:numPr>
          <w:ilvl w:val="0"/>
          <w:numId w:val="4"/>
        </w:numPr>
      </w:pPr>
      <w:proofErr w:type="gramStart"/>
      <w:r>
        <w:t>a</w:t>
      </w:r>
      <w:proofErr w:type="gramEnd"/>
      <w:r>
        <w:t xml:space="preserve"> group member is overly dominating despite attempts of others to stop this domination.</w:t>
      </w:r>
    </w:p>
    <w:p w:rsidR="001A0DEB" w:rsidRDefault="001A0DEB" w:rsidP="00352E02">
      <w:pPr>
        <w:pStyle w:val="ListParagraph"/>
        <w:numPr>
          <w:ilvl w:val="1"/>
          <w:numId w:val="4"/>
        </w:numPr>
      </w:pPr>
      <w:r>
        <w:t>the goal is for the group to send this message themselves - members who do receive credit for this</w:t>
      </w:r>
    </w:p>
    <w:p w:rsidR="001A0DEB" w:rsidRDefault="001A0DEB" w:rsidP="00352E02">
      <w:pPr>
        <w:pStyle w:val="ListParagraph"/>
        <w:numPr>
          <w:ilvl w:val="1"/>
          <w:numId w:val="4"/>
        </w:numPr>
      </w:pPr>
      <w:r>
        <w:t xml:space="preserve">If the group does nothing to stop it, neither will I </w:t>
      </w:r>
    </w:p>
    <w:p w:rsidR="001A0DEB" w:rsidRDefault="001A0DEB" w:rsidP="00352E02">
      <w:pPr>
        <w:pStyle w:val="ListParagraph"/>
        <w:numPr>
          <w:ilvl w:val="0"/>
          <w:numId w:val="4"/>
        </w:numPr>
      </w:pPr>
      <w:r>
        <w:t>misinformation has been offered and no one has corrected it and now this misinformation is being used as the basis of continuing the discussion</w:t>
      </w:r>
    </w:p>
    <w:p w:rsidR="001A0DEB" w:rsidRDefault="001A0DEB" w:rsidP="00352E02">
      <w:pPr>
        <w:pStyle w:val="ListParagraph"/>
        <w:numPr>
          <w:ilvl w:val="1"/>
          <w:numId w:val="4"/>
        </w:numPr>
      </w:pPr>
      <w:r>
        <w:t>the goal is for another group member to correct the misinformation - members who do will receive credit</w:t>
      </w:r>
    </w:p>
    <w:p w:rsidR="001A0DEB" w:rsidRDefault="001A0DEB"/>
    <w:p w:rsidR="003D30A6" w:rsidRDefault="003D30A6"/>
    <w:p w:rsidR="003D30A6" w:rsidRDefault="003D30A6"/>
    <w:p w:rsidR="00352E02" w:rsidRDefault="00352E02" w:rsidP="003D30A6">
      <w:pPr>
        <w:jc w:val="center"/>
      </w:pPr>
      <w:r>
        <w:t>Look over the characteristics of a great discussion on the back of this sheet.</w:t>
      </w:r>
    </w:p>
    <w:p w:rsidR="00352E02" w:rsidRDefault="00352E02"/>
    <w:p w:rsidR="00352E02" w:rsidRDefault="00352E02"/>
    <w:p w:rsidR="00352E02" w:rsidRDefault="00352E02"/>
    <w:p w:rsidR="00352E02" w:rsidRDefault="00352E02" w:rsidP="00352E02">
      <w:pPr>
        <w:rPr>
          <w:sz w:val="24"/>
          <w:szCs w:val="24"/>
        </w:rPr>
      </w:pPr>
      <w:r>
        <w:rPr>
          <w:sz w:val="24"/>
          <w:szCs w:val="24"/>
        </w:rPr>
        <w:t>Fitzgerald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/10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Name  _</w:t>
      </w:r>
      <w:proofErr w:type="gramEnd"/>
      <w:r>
        <w:rPr>
          <w:sz w:val="24"/>
          <w:szCs w:val="24"/>
        </w:rPr>
        <w:t>______________________________</w:t>
      </w:r>
    </w:p>
    <w:p w:rsidR="00352E02" w:rsidRDefault="00352E02" w:rsidP="00352E02">
      <w:pPr>
        <w:rPr>
          <w:sz w:val="24"/>
          <w:szCs w:val="24"/>
        </w:rPr>
      </w:pPr>
    </w:p>
    <w:p w:rsidR="00352E02" w:rsidRPr="00352E02" w:rsidRDefault="00352E02" w:rsidP="00352E02">
      <w:pPr>
        <w:rPr>
          <w:sz w:val="24"/>
          <w:szCs w:val="24"/>
        </w:rPr>
      </w:pPr>
    </w:p>
    <w:p w:rsidR="00352E02" w:rsidRPr="007C5B5F" w:rsidRDefault="00352E02" w:rsidP="00352E02">
      <w:pPr>
        <w:rPr>
          <w:sz w:val="24"/>
          <w:szCs w:val="24"/>
        </w:rPr>
      </w:pPr>
      <w:r w:rsidRPr="007C5B5F">
        <w:rPr>
          <w:b/>
          <w:sz w:val="24"/>
          <w:szCs w:val="24"/>
          <w:u w:val="single"/>
        </w:rPr>
        <w:t>Qualities of successful p</w:t>
      </w:r>
      <w:bookmarkStart w:id="0" w:name="_GoBack"/>
      <w:bookmarkEnd w:id="0"/>
      <w:r w:rsidRPr="007C5B5F">
        <w:rPr>
          <w:b/>
          <w:sz w:val="24"/>
          <w:szCs w:val="24"/>
          <w:u w:val="single"/>
        </w:rPr>
        <w:t>articipation in a discussion, as brainstormed by students</w:t>
      </w:r>
      <w:r w:rsidRPr="007C5B5F">
        <w:rPr>
          <w:sz w:val="24"/>
          <w:szCs w:val="24"/>
        </w:rPr>
        <w:t xml:space="preserve"> -</w:t>
      </w:r>
    </w:p>
    <w:p w:rsidR="00352E02" w:rsidRPr="007C5B5F" w:rsidRDefault="00352E02" w:rsidP="00352E0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C5B5F">
        <w:rPr>
          <w:sz w:val="24"/>
          <w:szCs w:val="24"/>
        </w:rPr>
        <w:t xml:space="preserve">ideas shared - </w:t>
      </w:r>
    </w:p>
    <w:p w:rsidR="00352E02" w:rsidRPr="007C5B5F" w:rsidRDefault="00352E02" w:rsidP="00352E0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C5B5F">
        <w:rPr>
          <w:sz w:val="24"/>
          <w:szCs w:val="24"/>
        </w:rPr>
        <w:t>freely</w:t>
      </w:r>
    </w:p>
    <w:p w:rsidR="00352E02" w:rsidRPr="007C5B5F" w:rsidRDefault="00352E02" w:rsidP="00352E02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7C5B5F">
        <w:rPr>
          <w:sz w:val="24"/>
          <w:szCs w:val="24"/>
        </w:rPr>
        <w:t>students enters into the flow of ideas</w:t>
      </w:r>
    </w:p>
    <w:p w:rsidR="00352E02" w:rsidRPr="007C5B5F" w:rsidRDefault="00352E02" w:rsidP="00352E02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7C5B5F">
        <w:rPr>
          <w:sz w:val="24"/>
          <w:szCs w:val="24"/>
        </w:rPr>
        <w:t>without being called upon or pressed or expecting other to wait unnaturally</w:t>
      </w:r>
    </w:p>
    <w:p w:rsidR="00352E02" w:rsidRPr="007C5B5F" w:rsidRDefault="00352E02" w:rsidP="00352E0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C5B5F">
        <w:rPr>
          <w:sz w:val="24"/>
          <w:szCs w:val="24"/>
        </w:rPr>
        <w:t>in a timely manner - not far removed to the ideas being reacted to</w:t>
      </w:r>
    </w:p>
    <w:p w:rsidR="00352E02" w:rsidRPr="007C5B5F" w:rsidRDefault="00352E02" w:rsidP="00352E0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C5B5F">
        <w:rPr>
          <w:sz w:val="24"/>
          <w:szCs w:val="24"/>
        </w:rPr>
        <w:t>a reasonable amount of ideas are shared based on the time available and the size of the group</w:t>
      </w:r>
    </w:p>
    <w:p w:rsidR="00352E02" w:rsidRPr="007C5B5F" w:rsidRDefault="00352E02" w:rsidP="00352E0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C5B5F">
        <w:rPr>
          <w:sz w:val="24"/>
          <w:szCs w:val="24"/>
        </w:rPr>
        <w:t>the student would be considered an equal or strong participant in the discussion</w:t>
      </w:r>
    </w:p>
    <w:p w:rsidR="00352E02" w:rsidRPr="007C5B5F" w:rsidRDefault="00352E02" w:rsidP="00352E0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C5B5F">
        <w:rPr>
          <w:sz w:val="24"/>
          <w:szCs w:val="24"/>
        </w:rPr>
        <w:t xml:space="preserve">ideas clear </w:t>
      </w:r>
    </w:p>
    <w:p w:rsidR="00352E02" w:rsidRPr="007C5B5F" w:rsidRDefault="00352E02" w:rsidP="00352E0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C5B5F">
        <w:rPr>
          <w:sz w:val="24"/>
          <w:szCs w:val="24"/>
        </w:rPr>
        <w:t>might also help clarify the ideas of others</w:t>
      </w:r>
    </w:p>
    <w:p w:rsidR="00352E02" w:rsidRPr="007C5B5F" w:rsidRDefault="00352E02" w:rsidP="00352E0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C5B5F">
        <w:rPr>
          <w:sz w:val="24"/>
          <w:szCs w:val="24"/>
        </w:rPr>
        <w:t xml:space="preserve">ideas well developed by detail – </w:t>
      </w:r>
      <w:r>
        <w:rPr>
          <w:sz w:val="24"/>
          <w:szCs w:val="24"/>
        </w:rPr>
        <w:t>student does not just offer a thought with no explanation or development</w:t>
      </w:r>
    </w:p>
    <w:p w:rsidR="00352E02" w:rsidRPr="007C5B5F" w:rsidRDefault="00352E02" w:rsidP="00352E0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C5B5F">
        <w:rPr>
          <w:sz w:val="24"/>
          <w:szCs w:val="24"/>
        </w:rPr>
        <w:t>may also help develop the ideas of others</w:t>
      </w:r>
    </w:p>
    <w:p w:rsidR="00352E02" w:rsidRDefault="00352E02" w:rsidP="00352E0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C5B5F">
        <w:rPr>
          <w:sz w:val="24"/>
          <w:szCs w:val="24"/>
        </w:rPr>
        <w:t xml:space="preserve">reflects that student has listened to the ideas of others and seeks the ideas of others </w:t>
      </w:r>
    </w:p>
    <w:p w:rsidR="00352E02" w:rsidRPr="007C5B5F" w:rsidRDefault="00352E02" w:rsidP="00352E02">
      <w:pPr>
        <w:pStyle w:val="ListParagraph"/>
        <w:numPr>
          <w:ilvl w:val="0"/>
          <w:numId w:val="2"/>
        </w:numPr>
        <w:ind w:left="1440"/>
        <w:rPr>
          <w:sz w:val="24"/>
          <w:szCs w:val="24"/>
        </w:rPr>
      </w:pPr>
      <w:r w:rsidRPr="007C5B5F">
        <w:rPr>
          <w:sz w:val="24"/>
          <w:szCs w:val="24"/>
        </w:rPr>
        <w:t>"bounce off of" or "flow from" ideas already shared</w:t>
      </w:r>
    </w:p>
    <w:p w:rsidR="00352E02" w:rsidRDefault="00352E02" w:rsidP="00352E02">
      <w:pPr>
        <w:pStyle w:val="ListParagraph"/>
        <w:numPr>
          <w:ilvl w:val="0"/>
          <w:numId w:val="2"/>
        </w:num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comments are </w:t>
      </w:r>
      <w:r w:rsidRPr="007C5B5F">
        <w:rPr>
          <w:sz w:val="24"/>
          <w:szCs w:val="24"/>
        </w:rPr>
        <w:t>open-ended in nature</w:t>
      </w:r>
    </w:p>
    <w:p w:rsidR="00352E02" w:rsidRDefault="00352E02" w:rsidP="00352E02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way the thought is worded invites the thoughts of others</w:t>
      </w:r>
    </w:p>
    <w:p w:rsidR="00352E02" w:rsidRPr="007C5B5F" w:rsidRDefault="00352E02" w:rsidP="00352E02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do not shut down the thoughts of others</w:t>
      </w:r>
    </w:p>
    <w:p w:rsidR="00352E02" w:rsidRDefault="00352E02" w:rsidP="00352E02">
      <w:pPr>
        <w:pStyle w:val="ListParagraph"/>
        <w:numPr>
          <w:ilvl w:val="0"/>
          <w:numId w:val="2"/>
        </w:numPr>
        <w:ind w:left="1440"/>
        <w:rPr>
          <w:sz w:val="24"/>
          <w:szCs w:val="24"/>
        </w:rPr>
      </w:pPr>
      <w:r w:rsidRPr="007C5B5F">
        <w:rPr>
          <w:sz w:val="24"/>
          <w:szCs w:val="24"/>
        </w:rPr>
        <w:t xml:space="preserve">respectful of others and does not make the discussion a competition </w:t>
      </w:r>
    </w:p>
    <w:p w:rsidR="00352E02" w:rsidRDefault="00352E02" w:rsidP="00352E02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shows</w:t>
      </w:r>
      <w:r w:rsidRPr="007C5B5F">
        <w:rPr>
          <w:sz w:val="24"/>
          <w:szCs w:val="24"/>
        </w:rPr>
        <w:t xml:space="preserve"> body language and eye contact of a good listener</w:t>
      </w:r>
    </w:p>
    <w:p w:rsidR="00352E02" w:rsidRDefault="00352E02" w:rsidP="00352E02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7C5B5F">
        <w:rPr>
          <w:sz w:val="24"/>
          <w:szCs w:val="24"/>
        </w:rPr>
        <w:t xml:space="preserve">looking at the person speaking, </w:t>
      </w:r>
    </w:p>
    <w:p w:rsidR="00352E02" w:rsidRDefault="00352E02" w:rsidP="00352E02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7C5B5F">
        <w:rPr>
          <w:sz w:val="24"/>
          <w:szCs w:val="24"/>
        </w:rPr>
        <w:t xml:space="preserve">turning toward the person speaking, </w:t>
      </w:r>
    </w:p>
    <w:p w:rsidR="00352E02" w:rsidRDefault="00352E02" w:rsidP="00352E02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7C5B5F">
        <w:rPr>
          <w:sz w:val="24"/>
          <w:szCs w:val="24"/>
        </w:rPr>
        <w:t xml:space="preserve">nodding or giving verbally acknowledgment of the speakers ideas, </w:t>
      </w:r>
    </w:p>
    <w:p w:rsidR="00352E02" w:rsidRPr="00352E02" w:rsidRDefault="00352E02" w:rsidP="00352E02">
      <w:pPr>
        <w:pStyle w:val="ListParagraph"/>
        <w:numPr>
          <w:ilvl w:val="2"/>
          <w:numId w:val="2"/>
        </w:numPr>
        <w:rPr>
          <w:sz w:val="24"/>
          <w:szCs w:val="24"/>
        </w:rPr>
      </w:pPr>
      <w:proofErr w:type="gramStart"/>
      <w:r w:rsidRPr="007C5B5F">
        <w:rPr>
          <w:sz w:val="24"/>
          <w:szCs w:val="24"/>
        </w:rPr>
        <w:t>asking</w:t>
      </w:r>
      <w:proofErr w:type="gramEnd"/>
      <w:r w:rsidRPr="007C5B5F">
        <w:rPr>
          <w:sz w:val="24"/>
          <w:szCs w:val="24"/>
        </w:rPr>
        <w:t xml:space="preserve"> questions of the speaker, etc.</w:t>
      </w:r>
    </w:p>
    <w:p w:rsidR="00352E02" w:rsidRPr="007C5B5F" w:rsidRDefault="00352E02" w:rsidP="00352E02">
      <w:pPr>
        <w:jc w:val="center"/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:rsidR="00352E02" w:rsidRDefault="00352E02" w:rsidP="00352E02">
      <w:pPr>
        <w:jc w:val="center"/>
        <w:rPr>
          <w:rFonts w:ascii="Calibri" w:eastAsia="Calibri" w:hAnsi="Calibri" w:cs="Times New Roman"/>
          <w:b/>
          <w:sz w:val="18"/>
          <w:szCs w:val="18"/>
          <w:u w:val="single"/>
        </w:rPr>
      </w:pPr>
    </w:p>
    <w:p w:rsidR="00352E02" w:rsidRDefault="00352E02"/>
    <w:sectPr w:rsidR="00352E02" w:rsidSect="00042D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56F1B"/>
    <w:multiLevelType w:val="hybridMultilevel"/>
    <w:tmpl w:val="69C63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732936"/>
    <w:multiLevelType w:val="hybridMultilevel"/>
    <w:tmpl w:val="8140D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9D5E8D"/>
    <w:multiLevelType w:val="hybridMultilevel"/>
    <w:tmpl w:val="A828AA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C2D1A00"/>
    <w:multiLevelType w:val="hybridMultilevel"/>
    <w:tmpl w:val="33DE11A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7D31182E"/>
    <w:multiLevelType w:val="hybridMultilevel"/>
    <w:tmpl w:val="B1069F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DEB"/>
    <w:rsid w:val="00042D1D"/>
    <w:rsid w:val="001A0DEB"/>
    <w:rsid w:val="00272C11"/>
    <w:rsid w:val="00352E02"/>
    <w:rsid w:val="003C6F02"/>
    <w:rsid w:val="003D30A6"/>
    <w:rsid w:val="009B513D"/>
    <w:rsid w:val="00A35A63"/>
    <w:rsid w:val="00AF5A50"/>
    <w:rsid w:val="00B008EB"/>
    <w:rsid w:val="00BD5375"/>
    <w:rsid w:val="00F6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315441-E6E2-42CC-823D-16AC395C2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D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2E02"/>
    <w:pPr>
      <w:ind w:left="720"/>
      <w:contextualSpacing/>
    </w:pPr>
  </w:style>
  <w:style w:type="table" w:styleId="TableGrid">
    <w:name w:val="Table Grid"/>
    <w:basedOn w:val="TableNormal"/>
    <w:uiPriority w:val="59"/>
    <w:rsid w:val="00352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08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8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2706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A</dc:creator>
  <cp:lastModifiedBy>Fitzgerald, Virginia</cp:lastModifiedBy>
  <cp:revision>2</cp:revision>
  <cp:lastPrinted>2017-02-22T12:21:00Z</cp:lastPrinted>
  <dcterms:created xsi:type="dcterms:W3CDTF">2017-02-22T21:05:00Z</dcterms:created>
  <dcterms:modified xsi:type="dcterms:W3CDTF">2017-02-22T21:05:00Z</dcterms:modified>
</cp:coreProperties>
</file>