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0" w:rsidRDefault="00306300" w:rsidP="00306300">
      <w:p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>
        <w:rPr>
          <w:rFonts w:ascii="Archer Medium" w:eastAsia="Times New Roman" w:hAnsi="Archer Medium" w:cs="Times New Roman"/>
          <w:color w:val="000000"/>
          <w:sz w:val="28"/>
          <w:szCs w:val="28"/>
        </w:rPr>
        <w:t>Fitzgerald</w:t>
      </w:r>
    </w:p>
    <w:p w:rsidR="00073882" w:rsidRDefault="00073882" w:rsidP="00306300">
      <w:pPr>
        <w:jc w:val="center"/>
        <w:rPr>
          <w:rFonts w:ascii="Archer Medium" w:eastAsia="Times New Roman" w:hAnsi="Archer Medium" w:cs="Times New Roman"/>
          <w:color w:val="000000"/>
          <w:sz w:val="28"/>
          <w:szCs w:val="28"/>
        </w:rPr>
      </w:pPr>
    </w:p>
    <w:p w:rsidR="00306300" w:rsidRPr="00306300" w:rsidRDefault="00306300" w:rsidP="00306300">
      <w:pPr>
        <w:jc w:val="center"/>
        <w:rPr>
          <w:rFonts w:ascii="Archer Medium" w:eastAsia="Times New Roman" w:hAnsi="Archer Medium" w:cs="Times New Roman"/>
          <w:color w:val="000000"/>
          <w:sz w:val="20"/>
          <w:szCs w:val="20"/>
        </w:rPr>
      </w:pPr>
      <w:r w:rsidRPr="00306300">
        <w:rPr>
          <w:rFonts w:ascii="Archer Medium" w:eastAsia="Times New Roman" w:hAnsi="Archer Medium" w:cs="Times New Roman"/>
          <w:color w:val="000000"/>
          <w:sz w:val="28"/>
          <w:szCs w:val="28"/>
        </w:rPr>
        <w:t>Key Ideas Shared in Class discussion of primary source document on slavery:</w:t>
      </w:r>
    </w:p>
    <w:p w:rsidR="00306300" w:rsidRDefault="00306300" w:rsidP="00306300">
      <w:pPr>
        <w:jc w:val="center"/>
        <w:rPr>
          <w:rFonts w:ascii="Archer Medium" w:eastAsia="Times New Roman" w:hAnsi="Archer Medium" w:cs="Times New Roman"/>
          <w:i/>
          <w:iCs/>
          <w:color w:val="000000"/>
          <w:sz w:val="28"/>
          <w:szCs w:val="28"/>
        </w:rPr>
      </w:pPr>
      <w:r w:rsidRPr="00306300">
        <w:rPr>
          <w:rFonts w:ascii="Archer Medium" w:eastAsia="Times New Roman" w:hAnsi="Archer Medium" w:cs="Times New Roman"/>
          <w:color w:val="000000"/>
          <w:sz w:val="28"/>
          <w:szCs w:val="28"/>
        </w:rPr>
        <w:t>excerpt from </w:t>
      </w:r>
      <w:r w:rsidRPr="00306300">
        <w:rPr>
          <w:rFonts w:ascii="Archer Medium" w:eastAsia="Times New Roman" w:hAnsi="Archer Medium" w:cs="Times New Roman"/>
          <w:i/>
          <w:iCs/>
          <w:color w:val="000000"/>
          <w:sz w:val="28"/>
          <w:szCs w:val="28"/>
        </w:rPr>
        <w:t>Narrative of the Life of Frederick Douglass, An American Slave</w:t>
      </w:r>
    </w:p>
    <w:p w:rsidR="00306300" w:rsidRDefault="00306300" w:rsidP="00306300">
      <w:pPr>
        <w:jc w:val="center"/>
        <w:rPr>
          <w:rFonts w:ascii="Archer Medium" w:eastAsia="Times New Roman" w:hAnsi="Archer Medium" w:cs="Times New Roman"/>
          <w:i/>
          <w:iCs/>
          <w:color w:val="000000"/>
          <w:sz w:val="28"/>
          <w:szCs w:val="28"/>
        </w:rPr>
      </w:pPr>
    </w:p>
    <w:p w:rsidR="00306300" w:rsidRPr="00073882" w:rsidRDefault="00306300" w:rsidP="00306300">
      <w:pPr>
        <w:pStyle w:val="ListParagraph"/>
        <w:numPr>
          <w:ilvl w:val="0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Surprising that Mrs. Auld would help him</w:t>
      </w:r>
    </w:p>
    <w:p w:rsidR="00306300" w:rsidRPr="00073882" w:rsidRDefault="00306300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policy - illegal to educate slaves</w:t>
      </w:r>
    </w:p>
    <w:p w:rsidR="00073882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she had to know it was</w:t>
      </w:r>
    </w:p>
    <w:p w:rsidR="00306300" w:rsidRPr="00073882" w:rsidRDefault="00306300" w:rsidP="00306300">
      <w:pPr>
        <w:pStyle w:val="ListParagraph"/>
        <w:numPr>
          <w:ilvl w:val="0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Reasons she might have helped him</w:t>
      </w:r>
    </w:p>
    <w:p w:rsidR="00306300" w:rsidRPr="00073882" w:rsidRDefault="00306300" w:rsidP="00306300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servant - in the house, so she would see him, but she wouldn't see field slaves</w:t>
      </w:r>
    </w:p>
    <w:p w:rsidR="00306300" w:rsidRPr="00073882" w:rsidRDefault="00306300" w:rsidP="00306300">
      <w:pPr>
        <w:pStyle w:val="ListParagraph"/>
        <w:numPr>
          <w:ilvl w:val="2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 xml:space="preserve"> made handsome/beautiful , mixed race people servant - shows off their wealth</w:t>
      </w:r>
    </w:p>
    <w:p w:rsidR="00306300" w:rsidRPr="00073882" w:rsidRDefault="00306300" w:rsidP="00306300">
      <w:pPr>
        <w:pStyle w:val="ListParagraph"/>
        <w:numPr>
          <w:ilvl w:val="2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handsome and intelligent  - maybe his potential as an adult was obvious even when he was a kid</w:t>
      </w:r>
    </w:p>
    <w:p w:rsidR="00306300" w:rsidRPr="00073882" w:rsidRDefault="00306300" w:rsidP="00306300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mixed race - maybe she was related to him or her husband was, so she wanted to help him more</w:t>
      </w:r>
    </w:p>
    <w:p w:rsidR="00306300" w:rsidRPr="00073882" w:rsidRDefault="00306300" w:rsidP="00306300">
      <w:pPr>
        <w:pStyle w:val="ListParagraph"/>
        <w:numPr>
          <w:ilvl w:val="0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Mixed race - maybe Mr. Auld was related to him and so was worried about him, not angry</w:t>
      </w:r>
    </w:p>
    <w:p w:rsidR="00306300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an education would</w:t>
      </w:r>
      <w:r w:rsidR="00306300"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 xml:space="preserve"> make him unhappy </w:t>
      </w: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- wanted</w:t>
      </w:r>
      <w:r w:rsidR="00306300"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 xml:space="preserve"> him to accept that he is a slave</w:t>
      </w:r>
    </w:p>
    <w:p w:rsidR="00306300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didn't</w:t>
      </w:r>
      <w:r w:rsidR="00306300"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 xml:space="preserve"> want him to runaway - it </w:t>
      </w: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was</w:t>
      </w:r>
      <w:r w:rsidR="00306300"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 xml:space="preserve"> dangerous - chased and attacked by dogs, whipped, branded</w:t>
      </w:r>
    </w:p>
    <w:p w:rsidR="00073882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slaves known to have become educated sold into the deep South - he would  be separated from Mr. and Mrs. Auld</w:t>
      </w:r>
    </w:p>
    <w:p w:rsidR="00073882" w:rsidRPr="00073882" w:rsidRDefault="00073882" w:rsidP="00073882">
      <w:pPr>
        <w:pStyle w:val="ListParagraph"/>
        <w:numPr>
          <w:ilvl w:val="0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"Knowledge is Power."</w:t>
      </w:r>
    </w:p>
    <w:p w:rsidR="00073882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This was said by Adolf Hitler.</w:t>
      </w:r>
    </w:p>
    <w:p w:rsidR="00073882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The Nazis also controlled education, and so did Emperor Qin.</w:t>
      </w:r>
    </w:p>
    <w:p w:rsidR="00073882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Uneducated people easier to control.</w:t>
      </w:r>
    </w:p>
    <w:p w:rsidR="00073882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F. Douglass heard Mr. Auld say that lack of education is what allowed Whites to control slaves, which is what drives him to educate himself.</w:t>
      </w:r>
    </w:p>
    <w:p w:rsidR="00073882" w:rsidRPr="00073882" w:rsidRDefault="00073882" w:rsidP="00073882">
      <w:pPr>
        <w:pStyle w:val="ListParagraph"/>
        <w:numPr>
          <w:ilvl w:val="1"/>
          <w:numId w:val="1"/>
        </w:numPr>
        <w:rPr>
          <w:rFonts w:ascii="Archer Medium" w:eastAsia="Times New Roman" w:hAnsi="Archer Medium" w:cs="Times New Roman"/>
          <w:color w:val="000000"/>
          <w:sz w:val="28"/>
          <w:szCs w:val="28"/>
        </w:rPr>
      </w:pPr>
      <w:r w:rsidRPr="00073882">
        <w:rPr>
          <w:rFonts w:ascii="Archer Medium" w:eastAsia="Times New Roman" w:hAnsi="Archer Medium" w:cs="Times New Roman"/>
          <w:color w:val="000000"/>
          <w:sz w:val="28"/>
          <w:szCs w:val="28"/>
        </w:rPr>
        <w:t>said he had Mr. Auld to thank for becoming educated even more then Mrs. Auld.</w:t>
      </w:r>
    </w:p>
    <w:p w:rsidR="007D6B1E" w:rsidRPr="00073882" w:rsidRDefault="00073882">
      <w:pPr>
        <w:rPr>
          <w:sz w:val="28"/>
          <w:szCs w:val="28"/>
        </w:rPr>
      </w:pPr>
    </w:p>
    <w:sectPr w:rsidR="007D6B1E" w:rsidRPr="00073882" w:rsidSect="00306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AA1"/>
    <w:multiLevelType w:val="hybridMultilevel"/>
    <w:tmpl w:val="593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06300"/>
    <w:rsid w:val="00042D1D"/>
    <w:rsid w:val="00073882"/>
    <w:rsid w:val="00306300"/>
    <w:rsid w:val="00335CB5"/>
    <w:rsid w:val="007B7C22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2019-05-08T00:02:00Z</dcterms:created>
  <dcterms:modified xsi:type="dcterms:W3CDTF">2019-05-08T00:22:00Z</dcterms:modified>
</cp:coreProperties>
</file>