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51" w:rsidRDefault="00675A51" w:rsidP="00675A51">
      <w:pPr>
        <w:pStyle w:val="NormalWeb"/>
        <w:shd w:val="clear" w:color="auto" w:fill="FFFFFF"/>
        <w:rPr>
          <w:rFonts w:ascii="Verdana" w:hAnsi="Verdana"/>
          <w:color w:val="2C3346"/>
          <w:sz w:val="20"/>
          <w:szCs w:val="20"/>
        </w:rPr>
      </w:pPr>
      <w:r>
        <w:rPr>
          <w:rFonts w:ascii="Verdana" w:hAnsi="Verdana"/>
          <w:color w:val="2C3346"/>
          <w:sz w:val="20"/>
          <w:szCs w:val="20"/>
        </w:rPr>
        <w:t>“A Model of Christian Charity”</w:t>
      </w:r>
    </w:p>
    <w:p w:rsidR="00675A51" w:rsidRDefault="00675A51" w:rsidP="00675A51">
      <w:pPr>
        <w:pStyle w:val="NormalWeb"/>
        <w:shd w:val="clear" w:color="auto" w:fill="FFFFFF"/>
        <w:rPr>
          <w:rFonts w:ascii="Verdana" w:hAnsi="Verdana"/>
          <w:color w:val="2C3346"/>
          <w:sz w:val="20"/>
          <w:szCs w:val="20"/>
        </w:rPr>
      </w:pPr>
      <w:r>
        <w:rPr>
          <w:rFonts w:ascii="Verdana" w:hAnsi="Verdana"/>
          <w:color w:val="2C3346"/>
          <w:sz w:val="20"/>
          <w:szCs w:val="20"/>
        </w:rPr>
        <w:t>Sermon by John Winthrop</w:t>
      </w:r>
    </w:p>
    <w:p w:rsidR="00675A51" w:rsidRDefault="00675A51" w:rsidP="00675A51">
      <w:pPr>
        <w:pStyle w:val="NormalWeb"/>
        <w:shd w:val="clear" w:color="auto" w:fill="FFFFFF"/>
        <w:rPr>
          <w:rFonts w:ascii="Verdana" w:hAnsi="Verdana"/>
          <w:color w:val="2C3346"/>
          <w:sz w:val="20"/>
          <w:szCs w:val="20"/>
        </w:rPr>
      </w:pPr>
      <w:r>
        <w:rPr>
          <w:rFonts w:ascii="Verdana" w:hAnsi="Verdana"/>
          <w:color w:val="2C3346"/>
          <w:sz w:val="20"/>
          <w:szCs w:val="20"/>
        </w:rPr>
        <w:t xml:space="preserve">This sermon was delivered by John Winthrop aboard the ship The </w:t>
      </w:r>
      <w:proofErr w:type="spellStart"/>
      <w:r>
        <w:rPr>
          <w:rFonts w:ascii="Verdana" w:hAnsi="Verdana"/>
          <w:color w:val="2C3346"/>
          <w:sz w:val="20"/>
          <w:szCs w:val="20"/>
        </w:rPr>
        <w:t>Arbella</w:t>
      </w:r>
      <w:proofErr w:type="spellEnd"/>
      <w:r>
        <w:rPr>
          <w:rFonts w:ascii="Verdana" w:hAnsi="Verdana"/>
          <w:color w:val="2C3346"/>
          <w:sz w:val="20"/>
          <w:szCs w:val="20"/>
        </w:rPr>
        <w:t>, when traveling with other Puritans to New England in 1630. Its most famous phrase, which is often quoted, relates the simile of the “City on a Hill.”</w:t>
      </w:r>
    </w:p>
    <w:p w:rsidR="00675A51" w:rsidRDefault="00675A51" w:rsidP="00675A51">
      <w:pPr>
        <w:pStyle w:val="NormalWeb"/>
        <w:shd w:val="clear" w:color="auto" w:fill="FFFFFF"/>
        <w:rPr>
          <w:rFonts w:ascii="Verdana" w:hAnsi="Verdana"/>
          <w:color w:val="2C3346"/>
          <w:sz w:val="20"/>
          <w:szCs w:val="20"/>
        </w:rPr>
      </w:pPr>
      <w:r>
        <w:rPr>
          <w:rFonts w:ascii="Verdana" w:hAnsi="Verdana"/>
          <w:color w:val="2C3346"/>
          <w:sz w:val="20"/>
          <w:szCs w:val="20"/>
        </w:rPr>
        <w:t>Below find excerpt from the sermon.</w:t>
      </w:r>
    </w:p>
    <w:p w:rsidR="00DF1BA1" w:rsidRDefault="00675A51" w:rsidP="00675A51">
      <w:pPr>
        <w:pStyle w:val="NormalWeb"/>
        <w:shd w:val="clear" w:color="auto" w:fill="FFFFFF"/>
        <w:rPr>
          <w:rFonts w:ascii="Verdana" w:hAnsi="Verdana"/>
          <w:color w:val="2C3346"/>
          <w:sz w:val="20"/>
          <w:szCs w:val="20"/>
        </w:rPr>
      </w:pPr>
      <w:r>
        <w:rPr>
          <w:rFonts w:ascii="Verdana" w:hAnsi="Verdana"/>
          <w:color w:val="2C3346"/>
          <w:sz w:val="20"/>
          <w:szCs w:val="20"/>
        </w:rPr>
        <w:t>for w</w:t>
      </w:r>
      <w:r>
        <w:rPr>
          <w:rFonts w:ascii="Verdana" w:hAnsi="Verdana"/>
          <w:color w:val="2C3346"/>
          <w:sz w:val="20"/>
          <w:szCs w:val="20"/>
        </w:rPr>
        <w:t>e must Consider that we shall be as a Cit</w:t>
      </w:r>
      <w:r>
        <w:rPr>
          <w:rFonts w:ascii="Verdana" w:hAnsi="Verdana"/>
          <w:color w:val="2C3346"/>
          <w:sz w:val="20"/>
          <w:szCs w:val="20"/>
        </w:rPr>
        <w:t>y upon a Hill, the eyes of all people are u</w:t>
      </w:r>
      <w:r>
        <w:rPr>
          <w:rFonts w:ascii="Verdana" w:hAnsi="Verdana"/>
          <w:color w:val="2C3346"/>
          <w:sz w:val="20"/>
          <w:szCs w:val="20"/>
        </w:rPr>
        <w:t>pon us; so that if we shall dea</w:t>
      </w:r>
      <w:r>
        <w:rPr>
          <w:rFonts w:ascii="Verdana" w:hAnsi="Verdana"/>
          <w:color w:val="2C3346"/>
          <w:sz w:val="20"/>
          <w:szCs w:val="20"/>
        </w:rPr>
        <w:t>l</w:t>
      </w:r>
      <w:r>
        <w:rPr>
          <w:rFonts w:ascii="Verdana" w:hAnsi="Verdana"/>
          <w:color w:val="2C3346"/>
          <w:sz w:val="20"/>
          <w:szCs w:val="20"/>
        </w:rPr>
        <w:t xml:space="preserve"> falsely</w:t>
      </w:r>
      <w:r>
        <w:rPr>
          <w:rFonts w:ascii="Verdana" w:hAnsi="Verdana"/>
          <w:color w:val="2C3346"/>
          <w:sz w:val="20"/>
          <w:szCs w:val="20"/>
        </w:rPr>
        <w:t xml:space="preserve"> with our G</w:t>
      </w:r>
      <w:r>
        <w:rPr>
          <w:rFonts w:ascii="Verdana" w:hAnsi="Verdana"/>
          <w:color w:val="2C3346"/>
          <w:sz w:val="20"/>
          <w:szCs w:val="20"/>
        </w:rPr>
        <w:t>od in this work we have undertaken and so cause him to withdraw</w:t>
      </w:r>
      <w:r>
        <w:rPr>
          <w:rFonts w:ascii="Verdana" w:hAnsi="Verdana"/>
          <w:color w:val="2C3346"/>
          <w:sz w:val="20"/>
          <w:szCs w:val="20"/>
        </w:rPr>
        <w:t xml:space="preserve"> his present help from us, w</w:t>
      </w:r>
      <w:r>
        <w:rPr>
          <w:rFonts w:ascii="Verdana" w:hAnsi="Verdana"/>
          <w:color w:val="2C3346"/>
          <w:sz w:val="20"/>
          <w:szCs w:val="20"/>
        </w:rPr>
        <w:t>e shall be made a story and a byword through the world, we</w:t>
      </w:r>
      <w:r>
        <w:rPr>
          <w:rFonts w:ascii="Verdana" w:hAnsi="Verdana"/>
          <w:color w:val="2C3346"/>
          <w:sz w:val="20"/>
          <w:szCs w:val="20"/>
        </w:rPr>
        <w:t xml:space="preserve"> shall open the mouths of enemies to speak evil of the ways of </w:t>
      </w:r>
      <w:proofErr w:type="gramStart"/>
      <w:r>
        <w:rPr>
          <w:rFonts w:ascii="Verdana" w:hAnsi="Verdana"/>
          <w:color w:val="2C3346"/>
          <w:sz w:val="20"/>
          <w:szCs w:val="20"/>
        </w:rPr>
        <w:t>God .</w:t>
      </w:r>
      <w:proofErr w:type="gramEnd"/>
      <w:r>
        <w:rPr>
          <w:rFonts w:ascii="Verdana" w:hAnsi="Verdana"/>
          <w:color w:val="2C3346"/>
          <w:sz w:val="20"/>
          <w:szCs w:val="20"/>
        </w:rPr>
        <w:t xml:space="preserve"> . .  . </w:t>
      </w:r>
      <w:r w:rsidR="00DF1BA1">
        <w:rPr>
          <w:rFonts w:ascii="Verdana" w:hAnsi="Verdana"/>
          <w:color w:val="2C3346"/>
          <w:sz w:val="20"/>
          <w:szCs w:val="20"/>
        </w:rPr>
        <w:t>; w</w:t>
      </w:r>
      <w:r>
        <w:rPr>
          <w:rFonts w:ascii="Verdana" w:hAnsi="Verdana"/>
          <w:color w:val="2C3346"/>
          <w:sz w:val="20"/>
          <w:szCs w:val="20"/>
        </w:rPr>
        <w:t>e sh</w:t>
      </w:r>
      <w:r w:rsidR="00DF1BA1">
        <w:rPr>
          <w:rFonts w:ascii="Verdana" w:hAnsi="Verdana"/>
          <w:color w:val="2C3346"/>
          <w:sz w:val="20"/>
          <w:szCs w:val="20"/>
        </w:rPr>
        <w:t>all shame the faces of many of G</w:t>
      </w:r>
      <w:r>
        <w:rPr>
          <w:rFonts w:ascii="Verdana" w:hAnsi="Verdana"/>
          <w:color w:val="2C3346"/>
          <w:sz w:val="20"/>
          <w:szCs w:val="20"/>
        </w:rPr>
        <w:t>od</w:t>
      </w:r>
      <w:r w:rsidR="00DF1BA1">
        <w:rPr>
          <w:rFonts w:ascii="Verdana" w:hAnsi="Verdana"/>
          <w:color w:val="2C3346"/>
          <w:sz w:val="20"/>
          <w:szCs w:val="20"/>
        </w:rPr>
        <w:t>’</w:t>
      </w:r>
      <w:r>
        <w:rPr>
          <w:rFonts w:ascii="Verdana" w:hAnsi="Verdana"/>
          <w:color w:val="2C3346"/>
          <w:sz w:val="20"/>
          <w:szCs w:val="20"/>
        </w:rPr>
        <w:t>s w</w:t>
      </w:r>
      <w:r w:rsidR="00DF1BA1">
        <w:rPr>
          <w:rFonts w:ascii="Verdana" w:hAnsi="Verdana"/>
          <w:color w:val="2C3346"/>
          <w:sz w:val="20"/>
          <w:szCs w:val="20"/>
        </w:rPr>
        <w:t>orthy servants, and cause their prayers to be turned into curses upon us till we</w:t>
      </w:r>
      <w:r>
        <w:rPr>
          <w:rFonts w:ascii="Verdana" w:hAnsi="Verdana"/>
          <w:color w:val="2C3346"/>
          <w:sz w:val="20"/>
          <w:szCs w:val="20"/>
        </w:rPr>
        <w:t xml:space="preserve"> b</w:t>
      </w:r>
      <w:r w:rsidR="00DF1BA1">
        <w:rPr>
          <w:rFonts w:ascii="Verdana" w:hAnsi="Verdana"/>
          <w:color w:val="2C3346"/>
          <w:sz w:val="20"/>
          <w:szCs w:val="20"/>
        </w:rPr>
        <w:t xml:space="preserve">e consumed out of the good land wither </w:t>
      </w:r>
      <w:r>
        <w:rPr>
          <w:rFonts w:ascii="Verdana" w:hAnsi="Verdana"/>
          <w:color w:val="2C3346"/>
          <w:sz w:val="20"/>
          <w:szCs w:val="20"/>
        </w:rPr>
        <w:t xml:space="preserve">we are going: </w:t>
      </w:r>
    </w:p>
    <w:p w:rsidR="00675A51" w:rsidRDefault="00675A51" w:rsidP="00675A51">
      <w:pPr>
        <w:pStyle w:val="NormalWeb"/>
        <w:shd w:val="clear" w:color="auto" w:fill="FFFFFF"/>
        <w:rPr>
          <w:rFonts w:ascii="Verdana" w:hAnsi="Verdana"/>
          <w:color w:val="2C3346"/>
          <w:sz w:val="20"/>
          <w:szCs w:val="20"/>
        </w:rPr>
      </w:pPr>
      <w:r>
        <w:rPr>
          <w:rFonts w:ascii="Verdana" w:hAnsi="Verdana"/>
          <w:color w:val="2C3346"/>
          <w:sz w:val="20"/>
          <w:szCs w:val="20"/>
        </w:rPr>
        <w:t xml:space="preserve">And to </w:t>
      </w:r>
      <w:r w:rsidR="00DF1BA1">
        <w:rPr>
          <w:rFonts w:ascii="Verdana" w:hAnsi="Verdana"/>
          <w:color w:val="2C3346"/>
          <w:sz w:val="20"/>
          <w:szCs w:val="20"/>
        </w:rPr>
        <w:t>[end] this discourse with that exhortati</w:t>
      </w:r>
      <w:r>
        <w:rPr>
          <w:rFonts w:ascii="Verdana" w:hAnsi="Verdana"/>
          <w:color w:val="2C3346"/>
          <w:sz w:val="20"/>
          <w:szCs w:val="20"/>
        </w:rPr>
        <w:t xml:space="preserve">on of Moses </w:t>
      </w:r>
      <w:r w:rsidR="00DF1BA1">
        <w:rPr>
          <w:rFonts w:ascii="Verdana" w:hAnsi="Verdana"/>
          <w:color w:val="2C3346"/>
          <w:sz w:val="20"/>
          <w:szCs w:val="20"/>
        </w:rPr>
        <w:t>. . .</w:t>
      </w:r>
      <w:r>
        <w:rPr>
          <w:rFonts w:ascii="Verdana" w:hAnsi="Verdana"/>
          <w:color w:val="2C3346"/>
          <w:sz w:val="20"/>
          <w:szCs w:val="20"/>
        </w:rPr>
        <w:t xml:space="preserve"> in his las</w:t>
      </w:r>
      <w:r w:rsidR="00DF1BA1">
        <w:rPr>
          <w:rFonts w:ascii="Verdana" w:hAnsi="Verdana"/>
          <w:color w:val="2C3346"/>
          <w:sz w:val="20"/>
          <w:szCs w:val="20"/>
        </w:rPr>
        <w:t>t farewell to Israel</w:t>
      </w:r>
      <w:bookmarkStart w:id="0" w:name="_GoBack"/>
      <w:bookmarkEnd w:id="0"/>
      <w:r w:rsidR="00DF1BA1">
        <w:rPr>
          <w:rFonts w:ascii="Verdana" w:hAnsi="Verdana"/>
          <w:color w:val="2C3346"/>
          <w:sz w:val="20"/>
          <w:szCs w:val="20"/>
        </w:rPr>
        <w:t xml:space="preserve"> “Beloved there is now se</w:t>
      </w:r>
      <w:r>
        <w:rPr>
          <w:rFonts w:ascii="Verdana" w:hAnsi="Verdana"/>
          <w:color w:val="2C3346"/>
          <w:sz w:val="20"/>
          <w:szCs w:val="20"/>
        </w:rPr>
        <w:t>t before us life, and good, death</w:t>
      </w:r>
      <w:r w:rsidR="00DF1BA1">
        <w:rPr>
          <w:rFonts w:ascii="Verdana" w:hAnsi="Verdana"/>
          <w:color w:val="2C3346"/>
          <w:sz w:val="20"/>
          <w:szCs w:val="20"/>
        </w:rPr>
        <w:t xml:space="preserve"> and evi</w:t>
      </w:r>
      <w:r>
        <w:rPr>
          <w:rFonts w:ascii="Verdana" w:hAnsi="Verdana"/>
          <w:color w:val="2C3346"/>
          <w:sz w:val="20"/>
          <w:szCs w:val="20"/>
        </w:rPr>
        <w:t>l in that w</w:t>
      </w:r>
      <w:r w:rsidR="00DF1BA1">
        <w:rPr>
          <w:rFonts w:ascii="Verdana" w:hAnsi="Verdana"/>
          <w:color w:val="2C3346"/>
          <w:sz w:val="20"/>
          <w:szCs w:val="20"/>
        </w:rPr>
        <w:t xml:space="preserve">e are commanded </w:t>
      </w:r>
      <w:r>
        <w:rPr>
          <w:rFonts w:ascii="Verdana" w:hAnsi="Verdana"/>
          <w:color w:val="2C3346"/>
          <w:sz w:val="20"/>
          <w:szCs w:val="20"/>
        </w:rPr>
        <w:t>this day to love the Lord our God, and to love one another</w:t>
      </w:r>
      <w:r w:rsidR="00DF1BA1">
        <w:rPr>
          <w:rFonts w:ascii="Verdana" w:hAnsi="Verdana"/>
          <w:color w:val="2C3346"/>
          <w:sz w:val="20"/>
          <w:szCs w:val="20"/>
        </w:rPr>
        <w:t>,</w:t>
      </w:r>
      <w:r>
        <w:rPr>
          <w:rFonts w:ascii="Verdana" w:hAnsi="Verdana"/>
          <w:color w:val="2C3346"/>
          <w:sz w:val="20"/>
          <w:szCs w:val="20"/>
        </w:rPr>
        <w:t xml:space="preserve"> to walk</w:t>
      </w:r>
      <w:r w:rsidR="00DF1BA1">
        <w:rPr>
          <w:rFonts w:ascii="Verdana" w:hAnsi="Verdana"/>
          <w:color w:val="2C3346"/>
          <w:sz w:val="20"/>
          <w:szCs w:val="20"/>
        </w:rPr>
        <w:t xml:space="preserve"> in H</w:t>
      </w:r>
      <w:r>
        <w:rPr>
          <w:rFonts w:ascii="Verdana" w:hAnsi="Verdana"/>
          <w:color w:val="2C3346"/>
          <w:sz w:val="20"/>
          <w:szCs w:val="20"/>
        </w:rPr>
        <w:t>is wa</w:t>
      </w:r>
      <w:r w:rsidR="00DF1BA1">
        <w:rPr>
          <w:rFonts w:ascii="Verdana" w:hAnsi="Verdana"/>
          <w:color w:val="2C3346"/>
          <w:sz w:val="20"/>
          <w:szCs w:val="20"/>
        </w:rPr>
        <w:t>y</w:t>
      </w:r>
      <w:r>
        <w:rPr>
          <w:rFonts w:ascii="Verdana" w:hAnsi="Verdana"/>
          <w:color w:val="2C3346"/>
          <w:sz w:val="20"/>
          <w:szCs w:val="20"/>
        </w:rPr>
        <w:t>s and to keep</w:t>
      </w:r>
      <w:r w:rsidR="00DF1BA1">
        <w:rPr>
          <w:rFonts w:ascii="Verdana" w:hAnsi="Verdana"/>
          <w:color w:val="2C3346"/>
          <w:sz w:val="20"/>
          <w:szCs w:val="20"/>
        </w:rPr>
        <w:t xml:space="preserve"> H</w:t>
      </w:r>
      <w:r>
        <w:rPr>
          <w:rFonts w:ascii="Verdana" w:hAnsi="Verdana"/>
          <w:color w:val="2C3346"/>
          <w:sz w:val="20"/>
          <w:szCs w:val="20"/>
        </w:rPr>
        <w:t xml:space="preserve">is </w:t>
      </w:r>
      <w:r w:rsidR="00DF1BA1">
        <w:rPr>
          <w:rFonts w:ascii="Verdana" w:hAnsi="Verdana"/>
          <w:color w:val="2C3346"/>
          <w:sz w:val="20"/>
          <w:szCs w:val="20"/>
        </w:rPr>
        <w:t>Commandments . . . and his laws</w:t>
      </w:r>
      <w:r>
        <w:rPr>
          <w:rFonts w:ascii="Verdana" w:hAnsi="Verdana"/>
          <w:color w:val="2C3346"/>
          <w:sz w:val="20"/>
          <w:szCs w:val="20"/>
        </w:rPr>
        <w:t xml:space="preserve">, and the Articles </w:t>
      </w:r>
      <w:r w:rsidR="00DF1BA1">
        <w:rPr>
          <w:rFonts w:ascii="Verdana" w:hAnsi="Verdana"/>
          <w:color w:val="2C3346"/>
          <w:sz w:val="20"/>
          <w:szCs w:val="20"/>
        </w:rPr>
        <w:t>of our own Covenant with him that we may live and be multipli</w:t>
      </w:r>
      <w:r>
        <w:rPr>
          <w:rFonts w:ascii="Verdana" w:hAnsi="Verdana"/>
          <w:color w:val="2C3346"/>
          <w:sz w:val="20"/>
          <w:szCs w:val="20"/>
        </w:rPr>
        <w:t xml:space="preserve">ed, and that the Lord our God may </w:t>
      </w:r>
      <w:r w:rsidR="00DF1BA1">
        <w:rPr>
          <w:rFonts w:ascii="Verdana" w:hAnsi="Verdana"/>
          <w:color w:val="2C3346"/>
          <w:sz w:val="20"/>
          <w:szCs w:val="20"/>
        </w:rPr>
        <w:t>blesse us in the land whither we go</w:t>
      </w:r>
      <w:r>
        <w:rPr>
          <w:rFonts w:ascii="Verdana" w:hAnsi="Verdana"/>
          <w:color w:val="2C3346"/>
          <w:sz w:val="20"/>
          <w:szCs w:val="20"/>
        </w:rPr>
        <w:t xml:space="preserve"> to possess it: But if our hearts shal</w:t>
      </w:r>
      <w:r w:rsidR="00DF1BA1">
        <w:rPr>
          <w:rFonts w:ascii="Verdana" w:hAnsi="Verdana"/>
          <w:color w:val="2C3346"/>
          <w:sz w:val="20"/>
          <w:szCs w:val="20"/>
        </w:rPr>
        <w:t>l turn away so that w</w:t>
      </w:r>
      <w:r>
        <w:rPr>
          <w:rFonts w:ascii="Verdana" w:hAnsi="Verdana"/>
          <w:color w:val="2C3346"/>
          <w:sz w:val="20"/>
          <w:szCs w:val="20"/>
        </w:rPr>
        <w:t xml:space="preserve">e will not obey, </w:t>
      </w:r>
      <w:r w:rsidR="00DF1BA1">
        <w:rPr>
          <w:rFonts w:ascii="Verdana" w:hAnsi="Verdana"/>
          <w:color w:val="2C3346"/>
          <w:sz w:val="20"/>
          <w:szCs w:val="20"/>
        </w:rPr>
        <w:t>but shall be seduced and worship . . . our pleasures and profit</w:t>
      </w:r>
      <w:r>
        <w:rPr>
          <w:rFonts w:ascii="Verdana" w:hAnsi="Verdana"/>
          <w:color w:val="2C3346"/>
          <w:sz w:val="20"/>
          <w:szCs w:val="20"/>
        </w:rPr>
        <w:t>s, and serve them, it is</w:t>
      </w:r>
      <w:r w:rsidR="00DF1BA1">
        <w:rPr>
          <w:rFonts w:ascii="Verdana" w:hAnsi="Verdana"/>
          <w:color w:val="2C3346"/>
          <w:sz w:val="20"/>
          <w:szCs w:val="20"/>
        </w:rPr>
        <w:t xml:space="preserve"> propounded unto us this day, we shall surely perish</w:t>
      </w:r>
      <w:r>
        <w:rPr>
          <w:rFonts w:ascii="Verdana" w:hAnsi="Verdana"/>
          <w:color w:val="2C3346"/>
          <w:sz w:val="20"/>
          <w:szCs w:val="20"/>
        </w:rPr>
        <w:t xml:space="preserve"> out of </w:t>
      </w:r>
      <w:r w:rsidR="00DF1BA1">
        <w:rPr>
          <w:rFonts w:ascii="Verdana" w:hAnsi="Verdana"/>
          <w:color w:val="2C3346"/>
          <w:sz w:val="20"/>
          <w:szCs w:val="20"/>
        </w:rPr>
        <w:t>this</w:t>
      </w:r>
      <w:r>
        <w:rPr>
          <w:rFonts w:ascii="Verdana" w:hAnsi="Verdana"/>
          <w:color w:val="2C3346"/>
          <w:sz w:val="20"/>
          <w:szCs w:val="20"/>
        </w:rPr>
        <w:t xml:space="preserve"> good Land </w:t>
      </w:r>
      <w:r w:rsidR="00DF1BA1">
        <w:rPr>
          <w:rFonts w:ascii="Verdana" w:hAnsi="Verdana"/>
          <w:color w:val="2C3346"/>
          <w:sz w:val="20"/>
          <w:szCs w:val="20"/>
        </w:rPr>
        <w:t>wee pass</w:t>
      </w:r>
      <w:r>
        <w:rPr>
          <w:rFonts w:ascii="Verdana" w:hAnsi="Verdana"/>
          <w:color w:val="2C3346"/>
          <w:sz w:val="20"/>
          <w:szCs w:val="20"/>
        </w:rPr>
        <w:t xml:space="preserve"> over this vast Sea to pos</w:t>
      </w:r>
      <w:r w:rsidR="00DF1BA1">
        <w:rPr>
          <w:rFonts w:ascii="Verdana" w:hAnsi="Verdana"/>
          <w:color w:val="2C3346"/>
          <w:sz w:val="20"/>
          <w:szCs w:val="20"/>
        </w:rPr>
        <w:t>sess . . .</w:t>
      </w:r>
    </w:p>
    <w:p w:rsidR="00675A51" w:rsidRDefault="00DF1BA1" w:rsidP="00675A51">
      <w:pPr>
        <w:pStyle w:val="NormalWeb"/>
        <w:shd w:val="clear" w:color="auto" w:fill="FFFFFF"/>
        <w:rPr>
          <w:rFonts w:ascii="Verdana" w:hAnsi="Verdana"/>
          <w:color w:val="2C3346"/>
          <w:sz w:val="20"/>
          <w:szCs w:val="20"/>
        </w:rPr>
      </w:pPr>
      <w:r>
        <w:rPr>
          <w:rFonts w:ascii="Verdana" w:hAnsi="Verdana"/>
          <w:color w:val="2C3346"/>
          <w:sz w:val="20"/>
          <w:szCs w:val="20"/>
        </w:rPr>
        <w:t>Therefore let</w:t>
      </w:r>
      <w:r w:rsidR="00675A51">
        <w:rPr>
          <w:rFonts w:ascii="Verdana" w:hAnsi="Verdana"/>
          <w:color w:val="2C3346"/>
          <w:sz w:val="20"/>
          <w:szCs w:val="20"/>
        </w:rPr>
        <w:t xml:space="preserve"> us choose life,</w:t>
      </w:r>
    </w:p>
    <w:p w:rsidR="00675A51" w:rsidRDefault="00DF1BA1" w:rsidP="00675A51">
      <w:pPr>
        <w:pStyle w:val="NormalWeb"/>
        <w:shd w:val="clear" w:color="auto" w:fill="FFFFFF"/>
        <w:rPr>
          <w:rFonts w:ascii="Verdana" w:hAnsi="Verdana"/>
          <w:color w:val="2C3346"/>
          <w:sz w:val="20"/>
          <w:szCs w:val="20"/>
        </w:rPr>
      </w:pPr>
      <w:proofErr w:type="gramStart"/>
      <w:r>
        <w:rPr>
          <w:rFonts w:ascii="Verdana" w:hAnsi="Verdana"/>
          <w:color w:val="2C3346"/>
          <w:sz w:val="20"/>
          <w:szCs w:val="20"/>
        </w:rPr>
        <w:t>that</w:t>
      </w:r>
      <w:proofErr w:type="gramEnd"/>
      <w:r>
        <w:rPr>
          <w:rFonts w:ascii="Verdana" w:hAnsi="Verdana"/>
          <w:color w:val="2C3346"/>
          <w:sz w:val="20"/>
          <w:szCs w:val="20"/>
        </w:rPr>
        <w:t xml:space="preserve"> we, and our [children to come],</w:t>
      </w:r>
    </w:p>
    <w:p w:rsidR="00675A51" w:rsidRDefault="00675A51" w:rsidP="00675A51">
      <w:pPr>
        <w:pStyle w:val="NormalWeb"/>
        <w:shd w:val="clear" w:color="auto" w:fill="FFFFFF"/>
        <w:rPr>
          <w:rFonts w:ascii="Verdana" w:hAnsi="Verdana"/>
          <w:color w:val="2C3346"/>
          <w:sz w:val="20"/>
          <w:szCs w:val="20"/>
        </w:rPr>
      </w:pPr>
      <w:proofErr w:type="gramStart"/>
      <w:r>
        <w:rPr>
          <w:rFonts w:ascii="Verdana" w:hAnsi="Verdana"/>
          <w:color w:val="2C3346"/>
          <w:sz w:val="20"/>
          <w:szCs w:val="20"/>
        </w:rPr>
        <w:t>may</w:t>
      </w:r>
      <w:proofErr w:type="gramEnd"/>
      <w:r>
        <w:rPr>
          <w:rFonts w:ascii="Verdana" w:hAnsi="Verdana"/>
          <w:color w:val="2C3346"/>
          <w:sz w:val="20"/>
          <w:szCs w:val="20"/>
        </w:rPr>
        <w:t xml:space="preserve"> live; by </w:t>
      </w:r>
      <w:r w:rsidR="00DF1BA1">
        <w:rPr>
          <w:rFonts w:ascii="Verdana" w:hAnsi="Verdana"/>
          <w:color w:val="2C3346"/>
          <w:sz w:val="20"/>
          <w:szCs w:val="20"/>
        </w:rPr>
        <w:t xml:space="preserve">obeying </w:t>
      </w:r>
      <w:r>
        <w:rPr>
          <w:rFonts w:ascii="Verdana" w:hAnsi="Verdana"/>
          <w:color w:val="2C3346"/>
          <w:sz w:val="20"/>
          <w:szCs w:val="20"/>
        </w:rPr>
        <w:t>his</w:t>
      </w:r>
    </w:p>
    <w:p w:rsidR="00675A51" w:rsidRDefault="00DF1BA1" w:rsidP="00675A51">
      <w:pPr>
        <w:pStyle w:val="NormalWeb"/>
        <w:shd w:val="clear" w:color="auto" w:fill="FFFFFF"/>
        <w:rPr>
          <w:rFonts w:ascii="Verdana" w:hAnsi="Verdana"/>
          <w:color w:val="2C3346"/>
          <w:sz w:val="20"/>
          <w:szCs w:val="20"/>
        </w:rPr>
      </w:pPr>
      <w:proofErr w:type="gramStart"/>
      <w:r>
        <w:rPr>
          <w:rFonts w:ascii="Verdana" w:hAnsi="Verdana"/>
          <w:color w:val="2C3346"/>
          <w:sz w:val="20"/>
          <w:szCs w:val="20"/>
        </w:rPr>
        <w:t>voice</w:t>
      </w:r>
      <w:proofErr w:type="gramEnd"/>
      <w:r>
        <w:rPr>
          <w:rFonts w:ascii="Verdana" w:hAnsi="Verdana"/>
          <w:color w:val="2C3346"/>
          <w:sz w:val="20"/>
          <w:szCs w:val="20"/>
        </w:rPr>
        <w:t>, and cleav</w:t>
      </w:r>
      <w:r w:rsidR="00675A51">
        <w:rPr>
          <w:rFonts w:ascii="Verdana" w:hAnsi="Verdana"/>
          <w:color w:val="2C3346"/>
          <w:sz w:val="20"/>
          <w:szCs w:val="20"/>
        </w:rPr>
        <w:t>ing to him,</w:t>
      </w:r>
    </w:p>
    <w:p w:rsidR="00675A51" w:rsidRDefault="00DF1BA1" w:rsidP="00675A51">
      <w:pPr>
        <w:pStyle w:val="NormalWeb"/>
        <w:shd w:val="clear" w:color="auto" w:fill="FFFFFF"/>
        <w:rPr>
          <w:rFonts w:ascii="Verdana" w:hAnsi="Verdana"/>
          <w:color w:val="2C3346"/>
          <w:sz w:val="20"/>
          <w:szCs w:val="20"/>
        </w:rPr>
      </w:pPr>
      <w:proofErr w:type="gramStart"/>
      <w:r>
        <w:rPr>
          <w:rFonts w:ascii="Verdana" w:hAnsi="Verdana"/>
          <w:color w:val="2C3346"/>
          <w:sz w:val="20"/>
          <w:szCs w:val="20"/>
        </w:rPr>
        <w:t>for</w:t>
      </w:r>
      <w:proofErr w:type="gramEnd"/>
      <w:r>
        <w:rPr>
          <w:rFonts w:ascii="Verdana" w:hAnsi="Verdana"/>
          <w:color w:val="2C3346"/>
          <w:sz w:val="20"/>
          <w:szCs w:val="20"/>
        </w:rPr>
        <w:t xml:space="preserve"> H</w:t>
      </w:r>
      <w:r w:rsidR="00675A51">
        <w:rPr>
          <w:rFonts w:ascii="Verdana" w:hAnsi="Verdana"/>
          <w:color w:val="2C3346"/>
          <w:sz w:val="20"/>
          <w:szCs w:val="20"/>
        </w:rPr>
        <w:t>e is our life, and</w:t>
      </w:r>
    </w:p>
    <w:p w:rsidR="00675A51" w:rsidRDefault="00675A51" w:rsidP="00675A51">
      <w:pPr>
        <w:pStyle w:val="NormalWeb"/>
        <w:shd w:val="clear" w:color="auto" w:fill="FFFFFF"/>
        <w:rPr>
          <w:rFonts w:ascii="Verdana" w:hAnsi="Verdana"/>
          <w:color w:val="2C3346"/>
          <w:sz w:val="20"/>
          <w:szCs w:val="20"/>
        </w:rPr>
      </w:pPr>
      <w:proofErr w:type="gramStart"/>
      <w:r>
        <w:rPr>
          <w:rFonts w:ascii="Verdana" w:hAnsi="Verdana"/>
          <w:color w:val="2C3346"/>
          <w:sz w:val="20"/>
          <w:szCs w:val="20"/>
        </w:rPr>
        <w:t>our</w:t>
      </w:r>
      <w:proofErr w:type="gramEnd"/>
      <w:r>
        <w:rPr>
          <w:rFonts w:ascii="Verdana" w:hAnsi="Verdana"/>
          <w:color w:val="2C3346"/>
          <w:sz w:val="20"/>
          <w:szCs w:val="20"/>
        </w:rPr>
        <w:t xml:space="preserve"> prosperity.</w:t>
      </w:r>
    </w:p>
    <w:p w:rsidR="00FC0BFF" w:rsidRDefault="00DF1BA1"/>
    <w:sectPr w:rsidR="00FC0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51"/>
    <w:rsid w:val="00191DE9"/>
    <w:rsid w:val="001A3049"/>
    <w:rsid w:val="00675A51"/>
    <w:rsid w:val="00BA7884"/>
    <w:rsid w:val="00D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68D42-095A-4813-8619-21BBD03A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A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7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2017-10-10T21:19:00Z</dcterms:created>
  <dcterms:modified xsi:type="dcterms:W3CDTF">2017-10-10T21:38:00Z</dcterms:modified>
</cp:coreProperties>
</file>