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C17DA0">
      <w:pPr>
        <w:rPr>
          <w:sz w:val="24"/>
          <w:szCs w:val="24"/>
        </w:rPr>
      </w:pPr>
      <w:r w:rsidRPr="00A74AEF">
        <w:rPr>
          <w:sz w:val="24"/>
          <w:szCs w:val="24"/>
        </w:rPr>
        <w:t>Fitzgerald</w:t>
      </w:r>
    </w:p>
    <w:p w:rsidR="00A74AEF" w:rsidRDefault="00A74AEF">
      <w:pPr>
        <w:rPr>
          <w:sz w:val="24"/>
          <w:szCs w:val="24"/>
        </w:rPr>
      </w:pPr>
    </w:p>
    <w:p w:rsidR="00A74AEF" w:rsidRPr="00A74AEF" w:rsidRDefault="00A74AEF" w:rsidP="00A74AEF">
      <w:pPr>
        <w:jc w:val="center"/>
        <w:rPr>
          <w:sz w:val="28"/>
          <w:szCs w:val="28"/>
        </w:rPr>
      </w:pPr>
      <w:r w:rsidRPr="00A74AE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PSAT </w:t>
      </w:r>
      <w:r w:rsidRPr="00A74AEF">
        <w:rPr>
          <w:sz w:val="28"/>
          <w:szCs w:val="28"/>
        </w:rPr>
        <w:t>Reading Test - Description and Practice</w:t>
      </w:r>
    </w:p>
    <w:p w:rsidR="00C17DA0" w:rsidRPr="00A74AEF" w:rsidRDefault="00C17DA0">
      <w:pPr>
        <w:rPr>
          <w:sz w:val="24"/>
          <w:szCs w:val="24"/>
        </w:rPr>
      </w:pPr>
    </w:p>
    <w:p w:rsidR="00C17DA0" w:rsidRPr="00A74AEF" w:rsidRDefault="00C17DA0">
      <w:pPr>
        <w:rPr>
          <w:sz w:val="24"/>
          <w:szCs w:val="24"/>
        </w:rPr>
      </w:pPr>
      <w:r w:rsidRPr="00A74AEF">
        <w:rPr>
          <w:sz w:val="24"/>
          <w:szCs w:val="24"/>
        </w:rPr>
        <w:t xml:space="preserve">The PSAT 8/9 Reading Test will have the following </w:t>
      </w:r>
      <w:r w:rsidR="00B25A0B" w:rsidRPr="00A74AEF">
        <w:rPr>
          <w:sz w:val="24"/>
          <w:szCs w:val="24"/>
        </w:rPr>
        <w:t xml:space="preserve">five </w:t>
      </w:r>
      <w:r w:rsidRPr="00A74AEF">
        <w:rPr>
          <w:sz w:val="24"/>
          <w:szCs w:val="24"/>
        </w:rPr>
        <w:t>passages:</w:t>
      </w:r>
    </w:p>
    <w:p w:rsidR="00C17DA0" w:rsidRPr="00A74AEF" w:rsidRDefault="00C17DA0" w:rsidP="00B25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AEF">
        <w:rPr>
          <w:sz w:val="24"/>
          <w:szCs w:val="24"/>
        </w:rPr>
        <w:t>One literature passage - contemporary or class, American or world literature</w:t>
      </w:r>
    </w:p>
    <w:p w:rsidR="00C17DA0" w:rsidRPr="00A74AEF" w:rsidRDefault="00C17DA0" w:rsidP="00B25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AEF">
        <w:rPr>
          <w:sz w:val="24"/>
          <w:szCs w:val="24"/>
        </w:rPr>
        <w:t xml:space="preserve">One passage or a pair of passages from either </w:t>
      </w:r>
    </w:p>
    <w:p w:rsidR="00C17DA0" w:rsidRPr="00A74AEF" w:rsidRDefault="00C17DA0" w:rsidP="00B25A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4AEF">
        <w:rPr>
          <w:sz w:val="24"/>
          <w:szCs w:val="24"/>
        </w:rPr>
        <w:t>an American founding document (Declaration of Independence, the Constitution, the Bill of Rights, etc.)</w:t>
      </w:r>
    </w:p>
    <w:p w:rsidR="00C17DA0" w:rsidRPr="00A74AEF" w:rsidRDefault="00C17DA0" w:rsidP="00B25A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4AEF">
        <w:rPr>
          <w:sz w:val="24"/>
          <w:szCs w:val="24"/>
        </w:rPr>
        <w:t>a text "in the global conversation" (Mohandas Gandhi, Nelson Mandela, etc.)</w:t>
      </w:r>
    </w:p>
    <w:p w:rsidR="00C17DA0" w:rsidRPr="00A74AEF" w:rsidRDefault="00C17DA0" w:rsidP="00B25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AEF">
        <w:rPr>
          <w:sz w:val="24"/>
          <w:szCs w:val="24"/>
        </w:rPr>
        <w:t xml:space="preserve">One passage social </w:t>
      </w:r>
      <w:r w:rsidR="00B25A0B" w:rsidRPr="00A74AEF">
        <w:rPr>
          <w:sz w:val="24"/>
          <w:szCs w:val="24"/>
        </w:rPr>
        <w:t>science</w:t>
      </w:r>
      <w:r w:rsidRPr="00A74AEF">
        <w:rPr>
          <w:sz w:val="24"/>
          <w:szCs w:val="24"/>
        </w:rPr>
        <w:t xml:space="preserve"> passage (economics, psychology, sociology, etc.)</w:t>
      </w:r>
    </w:p>
    <w:p w:rsidR="00C17DA0" w:rsidRPr="00A74AEF" w:rsidRDefault="00C17DA0" w:rsidP="00B25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AEF">
        <w:rPr>
          <w:sz w:val="24"/>
          <w:szCs w:val="24"/>
        </w:rPr>
        <w:t xml:space="preserve">Two science passages or one passage and one pair of passages concerning </w:t>
      </w:r>
      <w:r w:rsidR="00B25A0B" w:rsidRPr="00A74AEF">
        <w:rPr>
          <w:sz w:val="24"/>
          <w:szCs w:val="24"/>
        </w:rPr>
        <w:t>foundational</w:t>
      </w:r>
      <w:r w:rsidRPr="00A74AEF">
        <w:rPr>
          <w:sz w:val="24"/>
          <w:szCs w:val="24"/>
        </w:rPr>
        <w:t xml:space="preserve"> concepts and developments in earth </w:t>
      </w:r>
      <w:r w:rsidR="00B25A0B" w:rsidRPr="00A74AEF">
        <w:rPr>
          <w:sz w:val="24"/>
          <w:szCs w:val="24"/>
        </w:rPr>
        <w:t>science, biology, chemistry, or physics.</w:t>
      </w:r>
    </w:p>
    <w:p w:rsidR="00B25A0B" w:rsidRPr="00D2015D" w:rsidRDefault="00B25A0B" w:rsidP="00B25A0B">
      <w:pPr>
        <w:rPr>
          <w:sz w:val="16"/>
          <w:szCs w:val="16"/>
        </w:rPr>
      </w:pPr>
    </w:p>
    <w:p w:rsidR="00B25A0B" w:rsidRPr="00A74AEF" w:rsidRDefault="00B25A0B" w:rsidP="00B25A0B">
      <w:pPr>
        <w:rPr>
          <w:sz w:val="24"/>
          <w:szCs w:val="24"/>
        </w:rPr>
      </w:pPr>
      <w:r w:rsidRPr="00A74AEF">
        <w:rPr>
          <w:sz w:val="24"/>
          <w:szCs w:val="24"/>
        </w:rPr>
        <w:t>You will be asked to</w:t>
      </w:r>
    </w:p>
    <w:p w:rsidR="00B25A0B" w:rsidRPr="00A74AEF" w:rsidRDefault="00B25A0B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identify the main idea of the passage</w:t>
      </w:r>
    </w:p>
    <w:p w:rsidR="00B25A0B" w:rsidRPr="00A74AEF" w:rsidRDefault="00B25A0B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identify evidence used to support that main idea</w:t>
      </w:r>
    </w:p>
    <w:p w:rsidR="00B25A0B" w:rsidRPr="00A74AEF" w:rsidRDefault="00B25A0B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draw a conclusion based on the evidence</w:t>
      </w:r>
    </w:p>
    <w:p w:rsidR="00B25A0B" w:rsidRPr="00A74AEF" w:rsidRDefault="00B25A0B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understand the meaning of words using the context of the reading</w:t>
      </w:r>
    </w:p>
    <w:p w:rsidR="0003437F" w:rsidRDefault="0003437F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identify the type of logic the author is using in the reading</w:t>
      </w:r>
      <w:r w:rsidR="00A74AEF">
        <w:rPr>
          <w:sz w:val="24"/>
          <w:szCs w:val="24"/>
        </w:rPr>
        <w:t xml:space="preserve"> and whether that logic is valid or faulty</w:t>
      </w:r>
    </w:p>
    <w:p w:rsidR="00A74AEF" w:rsidRDefault="00A74AEF" w:rsidP="00A74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conditional - if..., then ....</w:t>
      </w:r>
    </w:p>
    <w:p w:rsidR="00A74AEF" w:rsidRDefault="00A74AEF" w:rsidP="00A74AEF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catagorical</w:t>
      </w:r>
      <w:proofErr w:type="spellEnd"/>
      <w:r>
        <w:rPr>
          <w:sz w:val="24"/>
          <w:szCs w:val="24"/>
        </w:rPr>
        <w:t xml:space="preserve"> - (all, some, none)</w:t>
      </w:r>
    </w:p>
    <w:p w:rsidR="00A74AEF" w:rsidRDefault="00A74AEF" w:rsidP="00A74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causal - cause and effect</w:t>
      </w:r>
    </w:p>
    <w:p w:rsidR="00A74AEF" w:rsidRDefault="00A74AEF" w:rsidP="00A74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parallel - if one argument is valid, then another similar one must be, too</w:t>
      </w:r>
    </w:p>
    <w:p w:rsidR="00A74AEF" w:rsidRPr="00A74AEF" w:rsidRDefault="00A74AEF" w:rsidP="00A74A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emotional</w:t>
      </w:r>
    </w:p>
    <w:p w:rsidR="0003437F" w:rsidRPr="00A74AEF" w:rsidRDefault="0003437F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compare two paired passages</w:t>
      </w:r>
    </w:p>
    <w:p w:rsidR="0003437F" w:rsidRDefault="0003437F" w:rsidP="00034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4AEF">
        <w:rPr>
          <w:sz w:val="24"/>
          <w:szCs w:val="24"/>
        </w:rPr>
        <w:t>connect information in a text and an info graphic</w:t>
      </w:r>
    </w:p>
    <w:p w:rsidR="00A74AEF" w:rsidRPr="00D2015D" w:rsidRDefault="00A74AEF" w:rsidP="00A74AEF">
      <w:pPr>
        <w:rPr>
          <w:sz w:val="16"/>
          <w:szCs w:val="16"/>
        </w:rPr>
      </w:pPr>
    </w:p>
    <w:p w:rsidR="001B12E5" w:rsidRDefault="00D2015D" w:rsidP="00A74AEF">
      <w:pPr>
        <w:rPr>
          <w:sz w:val="24"/>
          <w:szCs w:val="24"/>
        </w:rPr>
      </w:pPr>
      <w:r>
        <w:rPr>
          <w:sz w:val="24"/>
          <w:szCs w:val="24"/>
        </w:rPr>
        <w:t>So that you can  get familiar with the types of questions you will see, we will look at passages that focus on the following</w:t>
      </w:r>
    </w:p>
    <w:p w:rsidR="00D2015D" w:rsidRDefault="001B12E5" w:rsidP="00D201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015D">
        <w:rPr>
          <w:b/>
          <w:sz w:val="24"/>
          <w:szCs w:val="24"/>
        </w:rPr>
        <w:t xml:space="preserve">Argument </w:t>
      </w:r>
    </w:p>
    <w:p w:rsidR="001B12E5" w:rsidRPr="00D2015D" w:rsidRDefault="001B12E5" w:rsidP="00D201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2015D">
        <w:rPr>
          <w:sz w:val="24"/>
          <w:szCs w:val="24"/>
        </w:rPr>
        <w:t>Identifying Main idea, Type of Reasoning, Structure, Purpose, Words in Context   p.</w:t>
      </w:r>
      <w:r w:rsidR="00D2015D" w:rsidRPr="00D2015D">
        <w:rPr>
          <w:sz w:val="24"/>
          <w:szCs w:val="24"/>
        </w:rPr>
        <w:t xml:space="preserve"> </w:t>
      </w:r>
      <w:r w:rsidRPr="00D2015D">
        <w:rPr>
          <w:sz w:val="24"/>
          <w:szCs w:val="24"/>
        </w:rPr>
        <w:t>15</w:t>
      </w:r>
      <w:r w:rsidR="00D2015D" w:rsidRPr="00D2015D">
        <w:rPr>
          <w:sz w:val="24"/>
          <w:szCs w:val="24"/>
        </w:rPr>
        <w:t>-16</w:t>
      </w:r>
    </w:p>
    <w:p w:rsidR="00D2015D" w:rsidRDefault="001B12E5" w:rsidP="00D201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015D">
        <w:rPr>
          <w:b/>
          <w:sz w:val="24"/>
          <w:szCs w:val="24"/>
        </w:rPr>
        <w:t>Command of Evidence</w:t>
      </w:r>
    </w:p>
    <w:p w:rsidR="001B12E5" w:rsidRPr="00D2015D" w:rsidRDefault="00D2015D" w:rsidP="00D2015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B12E5" w:rsidRPr="00D2015D">
        <w:rPr>
          <w:sz w:val="24"/>
          <w:szCs w:val="24"/>
        </w:rPr>
        <w:t>dentify the evidence, infer (draw a conclusion) based on the evidence p</w:t>
      </w:r>
      <w:r w:rsidRPr="00D2015D">
        <w:rPr>
          <w:sz w:val="24"/>
          <w:szCs w:val="24"/>
        </w:rPr>
        <w:t>p</w:t>
      </w:r>
      <w:r w:rsidR="001B12E5" w:rsidRPr="00D2015D">
        <w:rPr>
          <w:sz w:val="24"/>
          <w:szCs w:val="24"/>
        </w:rPr>
        <w:t>. 21</w:t>
      </w:r>
      <w:r w:rsidRPr="00D2015D">
        <w:rPr>
          <w:sz w:val="24"/>
          <w:szCs w:val="24"/>
        </w:rPr>
        <w:t>-22</w:t>
      </w:r>
    </w:p>
    <w:p w:rsidR="00D2015D" w:rsidRDefault="001B12E5" w:rsidP="00D201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015D">
        <w:rPr>
          <w:b/>
          <w:sz w:val="24"/>
          <w:szCs w:val="24"/>
        </w:rPr>
        <w:t>Words in Context</w:t>
      </w:r>
    </w:p>
    <w:p w:rsidR="001B12E5" w:rsidRPr="00D2015D" w:rsidRDefault="00D2015D" w:rsidP="00D2015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B12E5" w:rsidRPr="00D2015D">
        <w:rPr>
          <w:sz w:val="24"/>
          <w:szCs w:val="24"/>
        </w:rPr>
        <w:t>hy might the author have chosen a word, how does the use of that word affect the meaning</w:t>
      </w:r>
      <w:r w:rsidRPr="00D2015D">
        <w:rPr>
          <w:sz w:val="24"/>
          <w:szCs w:val="24"/>
        </w:rPr>
        <w:t xml:space="preserve"> </w:t>
      </w:r>
      <w:r w:rsidR="001B12E5" w:rsidRPr="00D2015D">
        <w:rPr>
          <w:sz w:val="24"/>
          <w:szCs w:val="24"/>
        </w:rPr>
        <w:t>of the passage, what is the meaning of the word in the context of the reading pp. 27-29</w:t>
      </w:r>
    </w:p>
    <w:p w:rsidR="00D2015D" w:rsidRDefault="00D2015D" w:rsidP="00D201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015D">
        <w:rPr>
          <w:b/>
          <w:sz w:val="24"/>
          <w:szCs w:val="24"/>
        </w:rPr>
        <w:t>Information and Ideas</w:t>
      </w:r>
    </w:p>
    <w:p w:rsidR="001B12E5" w:rsidRPr="00D2015D" w:rsidRDefault="00D2015D" w:rsidP="00D2015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D2015D">
        <w:rPr>
          <w:sz w:val="24"/>
          <w:szCs w:val="24"/>
        </w:rPr>
        <w:t>nderstanding ideas in a passage, best summary of a passage, reason an idea is included in a passage pp. 33-34</w:t>
      </w:r>
    </w:p>
    <w:p w:rsidR="00D2015D" w:rsidRDefault="00D2015D" w:rsidP="00D201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015D">
        <w:rPr>
          <w:b/>
          <w:sz w:val="24"/>
          <w:szCs w:val="24"/>
        </w:rPr>
        <w:t>Informational Graphics</w:t>
      </w:r>
    </w:p>
    <w:p w:rsidR="00D2015D" w:rsidRPr="00D2015D" w:rsidRDefault="00D2015D" w:rsidP="00D2015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D2015D">
        <w:rPr>
          <w:sz w:val="24"/>
          <w:szCs w:val="24"/>
        </w:rPr>
        <w:t>eading bar charts, line graphs, histograms, tables, pie charts, etc., correlating information in a short passage with  information in an informational graphic pp. 39-40</w:t>
      </w:r>
    </w:p>
    <w:p w:rsidR="00D2015D" w:rsidRDefault="00D2015D" w:rsidP="00D201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Paired P</w:t>
      </w:r>
      <w:r w:rsidRPr="00D2015D">
        <w:rPr>
          <w:b/>
          <w:sz w:val="24"/>
          <w:szCs w:val="24"/>
        </w:rPr>
        <w:t>assages</w:t>
      </w:r>
    </w:p>
    <w:p w:rsidR="00B25A0B" w:rsidRPr="00A74AEF" w:rsidRDefault="00D2015D" w:rsidP="00093C4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3C4D">
        <w:rPr>
          <w:sz w:val="24"/>
          <w:szCs w:val="24"/>
        </w:rPr>
        <w:t>Comparing two passages pp. 45-46, pp.47-48</w:t>
      </w:r>
    </w:p>
    <w:sectPr w:rsidR="00B25A0B" w:rsidRPr="00A74AEF" w:rsidSect="00D20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128B"/>
    <w:multiLevelType w:val="hybridMultilevel"/>
    <w:tmpl w:val="3566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3F4"/>
    <w:multiLevelType w:val="hybridMultilevel"/>
    <w:tmpl w:val="4F9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4848"/>
    <w:multiLevelType w:val="hybridMultilevel"/>
    <w:tmpl w:val="4DB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7DA0"/>
    <w:rsid w:val="0003437F"/>
    <w:rsid w:val="00042D1D"/>
    <w:rsid w:val="00077F79"/>
    <w:rsid w:val="00093C4D"/>
    <w:rsid w:val="001B12E5"/>
    <w:rsid w:val="00335CB5"/>
    <w:rsid w:val="009B513D"/>
    <w:rsid w:val="00A35A63"/>
    <w:rsid w:val="00A74AEF"/>
    <w:rsid w:val="00AF5A50"/>
    <w:rsid w:val="00B25A0B"/>
    <w:rsid w:val="00B502CE"/>
    <w:rsid w:val="00BD5375"/>
    <w:rsid w:val="00C17DA0"/>
    <w:rsid w:val="00C9480F"/>
    <w:rsid w:val="00D2015D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cp:lastPrinted>2019-03-26T02:43:00Z</cp:lastPrinted>
  <dcterms:created xsi:type="dcterms:W3CDTF">2019-03-26T00:03:00Z</dcterms:created>
  <dcterms:modified xsi:type="dcterms:W3CDTF">2019-03-26T02:44:00Z</dcterms:modified>
</cp:coreProperties>
</file>