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0" w:rsidRPr="00FB0950" w:rsidRDefault="00932B46">
      <w:pPr>
        <w:rPr>
          <w:rFonts w:ascii="Book Antiqua" w:hAnsi="Book Antiqua"/>
        </w:rPr>
      </w:pPr>
      <w:r w:rsidRPr="00FB0950">
        <w:rPr>
          <w:rFonts w:ascii="Book Antiqua" w:hAnsi="Book Antiqua"/>
        </w:rPr>
        <w:t>Fitzgerald</w:t>
      </w:r>
    </w:p>
    <w:p w:rsidR="00932B46" w:rsidRPr="00FB0950" w:rsidRDefault="00932B46">
      <w:pPr>
        <w:rPr>
          <w:rFonts w:ascii="Book Antiqua" w:hAnsi="Book Antiqua"/>
        </w:rPr>
      </w:pPr>
    </w:p>
    <w:p w:rsidR="00932B46" w:rsidRPr="00FB0950" w:rsidRDefault="00932B46" w:rsidP="00932B46">
      <w:pPr>
        <w:jc w:val="center"/>
        <w:rPr>
          <w:rFonts w:ascii="Book Antiqua" w:hAnsi="Book Antiqua"/>
          <w:sz w:val="28"/>
          <w:szCs w:val="28"/>
        </w:rPr>
      </w:pPr>
      <w:r w:rsidRPr="00FB0950">
        <w:rPr>
          <w:rFonts w:ascii="Book Antiqua" w:hAnsi="Book Antiqua"/>
          <w:sz w:val="28"/>
          <w:szCs w:val="28"/>
        </w:rPr>
        <w:t>Document-Based Questions for Characteristics of the North Topics –</w:t>
      </w:r>
    </w:p>
    <w:p w:rsidR="00932B46" w:rsidRPr="00FB0950" w:rsidRDefault="00932B46" w:rsidP="00932B46">
      <w:pPr>
        <w:jc w:val="center"/>
        <w:rPr>
          <w:rFonts w:ascii="Book Antiqua" w:hAnsi="Book Antiqua"/>
          <w:sz w:val="28"/>
          <w:szCs w:val="28"/>
        </w:rPr>
      </w:pPr>
      <w:r w:rsidRPr="00FB0950">
        <w:rPr>
          <w:rFonts w:ascii="Book Antiqua" w:hAnsi="Book Antiqua"/>
          <w:sz w:val="28"/>
          <w:szCs w:val="28"/>
        </w:rPr>
        <w:t>Week of 4/</w:t>
      </w:r>
      <w:r w:rsidR="00FB0950" w:rsidRPr="00FB0950">
        <w:rPr>
          <w:rFonts w:ascii="Book Antiqua" w:hAnsi="Book Antiqua"/>
          <w:sz w:val="28"/>
          <w:szCs w:val="28"/>
        </w:rPr>
        <w:t>22</w:t>
      </w:r>
      <w:r w:rsidRPr="00FB0950">
        <w:rPr>
          <w:rFonts w:ascii="Book Antiqua" w:hAnsi="Book Antiqua"/>
          <w:sz w:val="28"/>
          <w:szCs w:val="28"/>
        </w:rPr>
        <w:t xml:space="preserve"> – 4/</w:t>
      </w:r>
      <w:r w:rsidR="00FB0950" w:rsidRPr="00FB0950">
        <w:rPr>
          <w:rFonts w:ascii="Book Antiqua" w:hAnsi="Book Antiqua"/>
          <w:sz w:val="28"/>
          <w:szCs w:val="28"/>
        </w:rPr>
        <w:t>26</w:t>
      </w:r>
    </w:p>
    <w:p w:rsidR="00932B46" w:rsidRPr="00FB0950" w:rsidRDefault="00932B46">
      <w:pPr>
        <w:rPr>
          <w:rFonts w:ascii="Book Antiqua" w:hAnsi="Book Antiqua"/>
        </w:rPr>
      </w:pPr>
    </w:p>
    <w:p w:rsidR="00932B46" w:rsidRPr="00FB0950" w:rsidRDefault="00932B46" w:rsidP="00932B46">
      <w:p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Due Monday – Answer one of the two questions below in a well written paragraph.</w:t>
      </w:r>
      <w:r w:rsidR="00072D10" w:rsidRPr="00FB0950">
        <w:rPr>
          <w:rFonts w:ascii="Book Antiqua" w:hAnsi="Book Antiqua"/>
          <w:sz w:val="24"/>
          <w:szCs w:val="24"/>
        </w:rPr>
        <w:t xml:space="preserve"> </w:t>
      </w:r>
    </w:p>
    <w:p w:rsidR="00932B46" w:rsidRPr="00FB0950" w:rsidRDefault="00932B46">
      <w:pPr>
        <w:rPr>
          <w:rFonts w:ascii="Book Antiqua" w:hAnsi="Book Antiqua"/>
          <w:sz w:val="24"/>
          <w:szCs w:val="24"/>
        </w:rPr>
      </w:pPr>
    </w:p>
    <w:p w:rsidR="00932B46" w:rsidRPr="00FB0950" w:rsidRDefault="00FB0950">
      <w:p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b/>
          <w:sz w:val="24"/>
          <w:szCs w:val="24"/>
        </w:rPr>
        <w:t>Irish immigration</w:t>
      </w:r>
      <w:r w:rsidR="00932B46" w:rsidRPr="00FB0950">
        <w:rPr>
          <w:rFonts w:ascii="Book Antiqua" w:hAnsi="Book Antiqua"/>
          <w:sz w:val="24"/>
          <w:szCs w:val="24"/>
        </w:rPr>
        <w:t xml:space="preserve"> –</w:t>
      </w:r>
    </w:p>
    <w:p w:rsidR="00932B46" w:rsidRPr="00FB0950" w:rsidRDefault="00932B46" w:rsidP="00DF349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 xml:space="preserve">Using both your knowledge from our studies and the document, </w:t>
      </w:r>
      <w:r w:rsidR="00FB0950" w:rsidRPr="00FB0950">
        <w:rPr>
          <w:rFonts w:ascii="Book Antiqua" w:hAnsi="Book Antiqua"/>
          <w:sz w:val="24"/>
          <w:szCs w:val="24"/>
        </w:rPr>
        <w:t>describe the common characteristics of lives the Irish emigrants were leaving and the lives Irish immigrants came to in America</w:t>
      </w:r>
      <w:r w:rsidRPr="00FB0950">
        <w:rPr>
          <w:rFonts w:ascii="Book Antiqua" w:hAnsi="Book Antiqua"/>
          <w:sz w:val="24"/>
          <w:szCs w:val="24"/>
        </w:rPr>
        <w:t>.</w:t>
      </w:r>
    </w:p>
    <w:p w:rsidR="008816BF" w:rsidRPr="00FB0950" w:rsidRDefault="008816BF">
      <w:pPr>
        <w:rPr>
          <w:rFonts w:ascii="Book Antiqua" w:hAnsi="Book Antiqua"/>
          <w:sz w:val="24"/>
          <w:szCs w:val="24"/>
        </w:rPr>
      </w:pPr>
    </w:p>
    <w:p w:rsidR="00DF3495" w:rsidRPr="00FB0950" w:rsidRDefault="00FB0950">
      <w:pPr>
        <w:rPr>
          <w:rFonts w:ascii="Book Antiqua" w:hAnsi="Book Antiqua"/>
          <w:sz w:val="24"/>
          <w:szCs w:val="24"/>
        </w:rPr>
      </w:pPr>
      <w:proofErr w:type="spellStart"/>
      <w:r w:rsidRPr="00FB0950">
        <w:rPr>
          <w:rFonts w:ascii="Book Antiqua" w:hAnsi="Book Antiqua"/>
          <w:b/>
          <w:sz w:val="24"/>
          <w:szCs w:val="24"/>
        </w:rPr>
        <w:t>Nativism</w:t>
      </w:r>
      <w:proofErr w:type="spellEnd"/>
      <w:r w:rsidR="00DF3495" w:rsidRPr="00FB0950">
        <w:rPr>
          <w:rFonts w:ascii="Book Antiqua" w:hAnsi="Book Antiqua"/>
          <w:sz w:val="24"/>
          <w:szCs w:val="24"/>
        </w:rPr>
        <w:t xml:space="preserve"> – </w:t>
      </w:r>
    </w:p>
    <w:p w:rsidR="00DF3495" w:rsidRPr="00FB0950" w:rsidRDefault="00DF3495" w:rsidP="00FB0950">
      <w:pPr>
        <w:ind w:left="360"/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 xml:space="preserve">Using both your knowledge from our studies and the document, </w:t>
      </w:r>
      <w:r w:rsidR="00FB0950" w:rsidRPr="00FB0950">
        <w:rPr>
          <w:rFonts w:ascii="Book Antiqua" w:hAnsi="Book Antiqua"/>
          <w:sz w:val="24"/>
          <w:szCs w:val="24"/>
        </w:rPr>
        <w:t xml:space="preserve">describe </w:t>
      </w:r>
      <w:proofErr w:type="spellStart"/>
      <w:r w:rsidR="00FB0950" w:rsidRPr="00FB0950">
        <w:rPr>
          <w:rFonts w:ascii="Book Antiqua" w:hAnsi="Book Antiqua"/>
          <w:sz w:val="24"/>
          <w:szCs w:val="24"/>
        </w:rPr>
        <w:t>nativist</w:t>
      </w:r>
      <w:proofErr w:type="spellEnd"/>
      <w:r w:rsidR="00FB0950" w:rsidRPr="00FB0950">
        <w:rPr>
          <w:rFonts w:ascii="Book Antiqua" w:hAnsi="Book Antiqua"/>
          <w:sz w:val="24"/>
          <w:szCs w:val="24"/>
        </w:rPr>
        <w:t xml:space="preserve"> beliefs about immigration.</w:t>
      </w:r>
    </w:p>
    <w:p w:rsidR="00DF3495" w:rsidRPr="00FB0950" w:rsidRDefault="00DF3495" w:rsidP="00FB0950">
      <w:pPr>
        <w:rPr>
          <w:rFonts w:ascii="Book Antiqua" w:hAnsi="Book Antiqua"/>
          <w:sz w:val="24"/>
          <w:szCs w:val="24"/>
        </w:rPr>
      </w:pPr>
    </w:p>
    <w:p w:rsidR="00DF3495" w:rsidRPr="00FB0950" w:rsidRDefault="00DF3495">
      <w:pPr>
        <w:rPr>
          <w:rFonts w:ascii="Book Antiqua" w:hAnsi="Book Antiqua"/>
          <w:sz w:val="24"/>
          <w:szCs w:val="24"/>
        </w:rPr>
      </w:pPr>
    </w:p>
    <w:p w:rsidR="00DF3495" w:rsidRPr="00FB0950" w:rsidRDefault="00DF3495">
      <w:p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Grading</w:t>
      </w:r>
    </w:p>
    <w:p w:rsidR="008816BF" w:rsidRPr="00FB0950" w:rsidRDefault="008816BF" w:rsidP="00DF34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 xml:space="preserve">Topic Sentence – </w:t>
      </w:r>
    </w:p>
    <w:p w:rsidR="008816BF" w:rsidRPr="00FB0950" w:rsidRDefault="008816BF" w:rsidP="00DF349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Responds to prompt using prompt’s wording</w:t>
      </w:r>
    </w:p>
    <w:p w:rsidR="008816BF" w:rsidRPr="00FB0950" w:rsidRDefault="008816BF" w:rsidP="00DF349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Introduces main idea</w:t>
      </w:r>
    </w:p>
    <w:p w:rsidR="008816BF" w:rsidRPr="00FB0950" w:rsidRDefault="008816BF" w:rsidP="00DF34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 xml:space="preserve">Supporting Ideas – </w:t>
      </w:r>
    </w:p>
    <w:p w:rsidR="008816BF" w:rsidRPr="00FB0950" w:rsidRDefault="008816BF" w:rsidP="00DF349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Idea(s) from peripherals included in answer</w:t>
      </w:r>
    </w:p>
    <w:p w:rsidR="008816BF" w:rsidRPr="00FB0950" w:rsidRDefault="008816BF" w:rsidP="00DF349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Idea(s) used to support main idea</w:t>
      </w:r>
    </w:p>
    <w:p w:rsidR="008816BF" w:rsidRPr="00FB0950" w:rsidRDefault="008816BF" w:rsidP="00DF349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Idea(s) from our studies included in answer</w:t>
      </w:r>
    </w:p>
    <w:p w:rsidR="008816BF" w:rsidRPr="00FB0950" w:rsidRDefault="008816BF" w:rsidP="00DF349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Idea(s) used to support main idea</w:t>
      </w:r>
    </w:p>
    <w:p w:rsidR="008816BF" w:rsidRPr="00FB0950" w:rsidRDefault="008816BF" w:rsidP="00DF349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Idea(s) from the document included in answer</w:t>
      </w:r>
    </w:p>
    <w:p w:rsidR="008816BF" w:rsidRPr="00FB0950" w:rsidRDefault="008816BF" w:rsidP="00DF3495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Idea(s) used to support main idea</w:t>
      </w:r>
    </w:p>
    <w:p w:rsidR="00DF3495" w:rsidRPr="00FB0950" w:rsidRDefault="00DF3495" w:rsidP="00DF34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Ideas on topic</w:t>
      </w:r>
    </w:p>
    <w:p w:rsidR="00DF3495" w:rsidRPr="00FB0950" w:rsidRDefault="00DF3495" w:rsidP="00DF34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Ideas accurate</w:t>
      </w:r>
    </w:p>
    <w:p w:rsidR="00DF3495" w:rsidRPr="00FB0950" w:rsidRDefault="00DF3495" w:rsidP="00DF34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Ideas clear</w:t>
      </w:r>
    </w:p>
    <w:p w:rsidR="008816BF" w:rsidRPr="00FB0950" w:rsidRDefault="00DF3495" w:rsidP="00DF349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B0950">
        <w:rPr>
          <w:rFonts w:ascii="Book Antiqua" w:hAnsi="Book Antiqua"/>
          <w:sz w:val="24"/>
          <w:szCs w:val="24"/>
        </w:rPr>
        <w:t>Strong attempt to maintain conventions</w:t>
      </w:r>
    </w:p>
    <w:p w:rsidR="008816BF" w:rsidRPr="00FB0950" w:rsidRDefault="008816BF">
      <w:pPr>
        <w:rPr>
          <w:rFonts w:ascii="Book Antiqua" w:hAnsi="Book Antiqua"/>
          <w:sz w:val="24"/>
          <w:szCs w:val="24"/>
        </w:rPr>
      </w:pPr>
    </w:p>
    <w:p w:rsidR="00932B46" w:rsidRPr="00FB0950" w:rsidRDefault="00932B46">
      <w:pPr>
        <w:rPr>
          <w:rFonts w:ascii="Book Antiqua" w:hAnsi="Book Antiqua"/>
          <w:sz w:val="24"/>
          <w:szCs w:val="24"/>
        </w:rPr>
      </w:pPr>
    </w:p>
    <w:p w:rsidR="00932B46" w:rsidRPr="00FB0950" w:rsidRDefault="00932B46">
      <w:pPr>
        <w:rPr>
          <w:rFonts w:ascii="Book Antiqua" w:hAnsi="Book Antiqua"/>
        </w:rPr>
      </w:pPr>
    </w:p>
    <w:sectPr w:rsidR="00932B46" w:rsidRPr="00FB0950" w:rsidSect="0059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C83"/>
    <w:multiLevelType w:val="hybridMultilevel"/>
    <w:tmpl w:val="3826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707B"/>
    <w:multiLevelType w:val="hybridMultilevel"/>
    <w:tmpl w:val="D982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32B46"/>
    <w:rsid w:val="00072D10"/>
    <w:rsid w:val="00597CD2"/>
    <w:rsid w:val="008816BF"/>
    <w:rsid w:val="00932B46"/>
    <w:rsid w:val="00A55C50"/>
    <w:rsid w:val="00DF3495"/>
    <w:rsid w:val="00F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cp:lastPrinted>2019-04-18T17:24:00Z</cp:lastPrinted>
  <dcterms:created xsi:type="dcterms:W3CDTF">2019-04-25T02:39:00Z</dcterms:created>
  <dcterms:modified xsi:type="dcterms:W3CDTF">2019-04-25T02:39:00Z</dcterms:modified>
</cp:coreProperties>
</file>