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0" w:rsidRPr="00632610" w:rsidRDefault="00632610" w:rsidP="00632610">
      <w:pPr>
        <w:spacing w:line="360" w:lineRule="auto"/>
        <w:rPr>
          <w:rFonts w:ascii="Cambria Math" w:hAnsi="Cambria Math"/>
          <w:b/>
          <w:sz w:val="24"/>
          <w:szCs w:val="24"/>
          <w:u w:val="single"/>
        </w:rPr>
      </w:pPr>
      <w:r w:rsidRPr="00632610">
        <w:rPr>
          <w:rFonts w:ascii="Cambria Math" w:hAnsi="Cambria Math"/>
          <w:b/>
          <w:sz w:val="24"/>
          <w:szCs w:val="24"/>
          <w:u w:val="single"/>
        </w:rPr>
        <w:t>Checkpoints</w:t>
      </w:r>
    </w:p>
    <w:p w:rsidR="00632610" w:rsidRPr="00632610" w:rsidRDefault="00632610" w:rsidP="00632610">
      <w:pPr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 xml:space="preserve"> 14 September 2017 </w:t>
      </w:r>
    </w:p>
    <w:p w:rsidR="007D6B1E" w:rsidRPr="00632610" w:rsidRDefault="00632610" w:rsidP="00632610">
      <w:pPr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Plot Analysis</w:t>
      </w:r>
    </w:p>
    <w:p w:rsidR="00632610" w:rsidRPr="00632610" w:rsidRDefault="00632610" w:rsidP="00632610">
      <w:pPr>
        <w:spacing w:line="360" w:lineRule="auto"/>
        <w:rPr>
          <w:rFonts w:ascii="Cambria Math" w:hAnsi="Cambria Math"/>
          <w:sz w:val="24"/>
          <w:szCs w:val="24"/>
        </w:rPr>
      </w:pPr>
    </w:p>
    <w:p w:rsidR="00632610" w:rsidRPr="00632610" w:rsidRDefault="00632610" w:rsidP="00632610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Define "plot."</w:t>
      </w:r>
    </w:p>
    <w:p w:rsidR="00632610" w:rsidRPr="00632610" w:rsidRDefault="00632610" w:rsidP="0063261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Plot - the series of events in a story</w:t>
      </w:r>
    </w:p>
    <w:p w:rsidR="00632610" w:rsidRPr="00632610" w:rsidRDefault="00632610" w:rsidP="00632610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What is the first part of the plot called?</w:t>
      </w:r>
    </w:p>
    <w:p w:rsidR="00632610" w:rsidRPr="00632610" w:rsidRDefault="00632610" w:rsidP="0063261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First part of the plot - the exposition</w:t>
      </w:r>
    </w:p>
    <w:p w:rsidR="00632610" w:rsidRPr="00632610" w:rsidRDefault="00632610" w:rsidP="00632610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What three things must the first part of the plot accomplish?</w:t>
      </w:r>
    </w:p>
    <w:p w:rsidR="00632610" w:rsidRPr="00632610" w:rsidRDefault="00632610" w:rsidP="0063261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The exposition must - introduce the main character(s), the setting, and the main character's conflict</w:t>
      </w:r>
    </w:p>
    <w:p w:rsidR="00632610" w:rsidRPr="00632610" w:rsidRDefault="00632610" w:rsidP="00632610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How quickly must this first part of the plot be completed?</w:t>
      </w:r>
    </w:p>
    <w:p w:rsidR="00632610" w:rsidRPr="00632610" w:rsidRDefault="00632610" w:rsidP="0063261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The exposition must occur in the first paragraph; sometimes it also continues in the second paragraph.</w:t>
      </w:r>
    </w:p>
    <w:p w:rsidR="00632610" w:rsidRPr="00632610" w:rsidRDefault="00632610" w:rsidP="00632610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The second part of the plot is called the rising action. A step in the rising action occurs every paragraph or in every dialog. What must each step of rising action accomplish?</w:t>
      </w:r>
    </w:p>
    <w:p w:rsidR="00632610" w:rsidRPr="00632610" w:rsidRDefault="00632610" w:rsidP="0063261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632610">
        <w:rPr>
          <w:rFonts w:ascii="Cambria Math" w:hAnsi="Cambria Math"/>
          <w:sz w:val="24"/>
          <w:szCs w:val="24"/>
        </w:rPr>
        <w:t>Each step in the rising action must increase the readers' understanding of the conflict that was introduced in the exposition and will end in the climax.</w:t>
      </w:r>
    </w:p>
    <w:sectPr w:rsidR="00632610" w:rsidRPr="00632610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C35"/>
    <w:multiLevelType w:val="hybridMultilevel"/>
    <w:tmpl w:val="7758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7AF"/>
    <w:multiLevelType w:val="hybridMultilevel"/>
    <w:tmpl w:val="3DF2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2610"/>
    <w:rsid w:val="00042D1D"/>
    <w:rsid w:val="00632610"/>
    <w:rsid w:val="009B513D"/>
    <w:rsid w:val="00A35A63"/>
    <w:rsid w:val="00AF5A50"/>
    <w:rsid w:val="00BD5375"/>
    <w:rsid w:val="00F6737D"/>
    <w:rsid w:val="00F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2017-09-17T18:05:00Z</dcterms:created>
  <dcterms:modified xsi:type="dcterms:W3CDTF">2017-09-17T18:14:00Z</dcterms:modified>
</cp:coreProperties>
</file>