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CB" w:rsidRPr="00180D88" w:rsidRDefault="00F104CB" w:rsidP="00F104CB">
      <w:pPr>
        <w:spacing w:after="0" w:line="240" w:lineRule="auto"/>
        <w:contextualSpacing/>
        <w:rPr>
          <w:rFonts w:ascii="Constantia" w:hAnsi="Constantia"/>
          <w:sz w:val="20"/>
          <w:szCs w:val="20"/>
        </w:rPr>
      </w:pPr>
      <w:r w:rsidRPr="00180D88">
        <w:rPr>
          <w:rFonts w:ascii="Constantia" w:hAnsi="Constantia"/>
          <w:sz w:val="20"/>
          <w:szCs w:val="20"/>
        </w:rPr>
        <w:t>Fitzgerald</w:t>
      </w:r>
      <w:r w:rsidRPr="00180D88">
        <w:rPr>
          <w:rFonts w:ascii="Constantia" w:hAnsi="Constantia"/>
          <w:sz w:val="20"/>
          <w:szCs w:val="20"/>
        </w:rPr>
        <w:tab/>
      </w:r>
    </w:p>
    <w:p w:rsidR="00F104CB" w:rsidRDefault="00F104CB" w:rsidP="00F104CB">
      <w:pPr>
        <w:spacing w:after="0" w:line="240" w:lineRule="auto"/>
        <w:ind w:left="360"/>
        <w:contextualSpacing/>
        <w:jc w:val="center"/>
        <w:rPr>
          <w:rFonts w:ascii="Constantia" w:hAnsi="Constantia"/>
          <w:sz w:val="20"/>
          <w:szCs w:val="20"/>
        </w:rPr>
      </w:pPr>
      <w:r>
        <w:rPr>
          <w:rFonts w:ascii="Constantia" w:hAnsi="Constantia"/>
          <w:sz w:val="20"/>
          <w:szCs w:val="20"/>
        </w:rPr>
        <w:t>Background on the Slave Narratives</w:t>
      </w:r>
    </w:p>
    <w:p w:rsidR="00F104CB" w:rsidRDefault="00F104CB" w:rsidP="00F104CB">
      <w:pPr>
        <w:spacing w:after="0" w:line="240" w:lineRule="auto"/>
        <w:ind w:left="720"/>
        <w:contextualSpacing/>
        <w:rPr>
          <w:rFonts w:ascii="Constantia" w:hAnsi="Constantia"/>
          <w:sz w:val="20"/>
          <w:szCs w:val="20"/>
        </w:rPr>
      </w:pPr>
    </w:p>
    <w:p w:rsidR="00F104CB" w:rsidRPr="0082308D" w:rsidRDefault="00F104CB" w:rsidP="00F104CB">
      <w:pPr>
        <w:spacing w:after="0" w:line="240" w:lineRule="auto"/>
        <w:contextualSpacing/>
        <w:rPr>
          <w:rFonts w:ascii="Constantia" w:hAnsi="Constantia"/>
          <w:b/>
          <w:sz w:val="20"/>
          <w:szCs w:val="20"/>
        </w:rPr>
      </w:pPr>
      <w:r w:rsidRPr="0082308D">
        <w:rPr>
          <w:rFonts w:ascii="Constantia" w:hAnsi="Constantia"/>
          <w:b/>
          <w:sz w:val="20"/>
          <w:szCs w:val="20"/>
        </w:rPr>
        <w:t>The Slave Narratives</w:t>
      </w:r>
    </w:p>
    <w:p w:rsidR="00F104CB" w:rsidRDefault="00F104CB" w:rsidP="00F104CB">
      <w:pPr>
        <w:numPr>
          <w:ilvl w:val="0"/>
          <w:numId w:val="2"/>
        </w:numPr>
        <w:spacing w:after="0" w:line="240" w:lineRule="auto"/>
        <w:contextualSpacing/>
        <w:rPr>
          <w:rFonts w:ascii="Constantia" w:hAnsi="Constantia"/>
          <w:sz w:val="20"/>
          <w:szCs w:val="20"/>
        </w:rPr>
      </w:pPr>
      <w:r>
        <w:rPr>
          <w:rFonts w:ascii="Constantia" w:hAnsi="Constantia"/>
          <w:sz w:val="20"/>
          <w:szCs w:val="20"/>
        </w:rPr>
        <w:t>2,300 primary source documents - autobiographical accounts of slavery</w:t>
      </w:r>
    </w:p>
    <w:p w:rsidR="00F104CB" w:rsidRDefault="00F104CB" w:rsidP="00F104CB">
      <w:pPr>
        <w:numPr>
          <w:ilvl w:val="1"/>
          <w:numId w:val="2"/>
        </w:numPr>
        <w:spacing w:after="0" w:line="240" w:lineRule="auto"/>
        <w:contextualSpacing/>
        <w:rPr>
          <w:rFonts w:ascii="Constantia" w:hAnsi="Constantia"/>
          <w:sz w:val="20"/>
          <w:szCs w:val="20"/>
        </w:rPr>
      </w:pPr>
      <w:r>
        <w:rPr>
          <w:rFonts w:ascii="Constantia" w:hAnsi="Constantia"/>
          <w:sz w:val="20"/>
          <w:szCs w:val="20"/>
        </w:rPr>
        <w:t>Also took photographs of those who were interviewed</w:t>
      </w:r>
    </w:p>
    <w:p w:rsidR="00F104CB" w:rsidRDefault="00F104CB" w:rsidP="00F104CB">
      <w:pPr>
        <w:numPr>
          <w:ilvl w:val="1"/>
          <w:numId w:val="2"/>
        </w:numPr>
        <w:spacing w:after="0" w:line="240" w:lineRule="auto"/>
        <w:contextualSpacing/>
        <w:rPr>
          <w:rFonts w:ascii="Constantia" w:hAnsi="Constantia"/>
          <w:sz w:val="20"/>
          <w:szCs w:val="20"/>
        </w:rPr>
      </w:pPr>
      <w:r>
        <w:rPr>
          <w:rFonts w:ascii="Constantia" w:hAnsi="Constantia"/>
          <w:sz w:val="20"/>
          <w:szCs w:val="20"/>
        </w:rPr>
        <w:t>Gave former slaves the ability to preserve their own memories of slavery</w:t>
      </w:r>
    </w:p>
    <w:p w:rsidR="00F104CB" w:rsidRDefault="00F104CB" w:rsidP="00F104CB">
      <w:pPr>
        <w:numPr>
          <w:ilvl w:val="1"/>
          <w:numId w:val="2"/>
        </w:numPr>
        <w:spacing w:after="0" w:line="240" w:lineRule="auto"/>
        <w:contextualSpacing/>
        <w:rPr>
          <w:rFonts w:ascii="Constantia" w:hAnsi="Constantia"/>
          <w:sz w:val="20"/>
          <w:szCs w:val="20"/>
        </w:rPr>
      </w:pPr>
      <w:r>
        <w:rPr>
          <w:rFonts w:ascii="Constantia" w:hAnsi="Constantia"/>
          <w:sz w:val="20"/>
          <w:szCs w:val="20"/>
        </w:rPr>
        <w:t>Housed in the Library of Congress</w:t>
      </w:r>
    </w:p>
    <w:p w:rsidR="00F104CB" w:rsidRPr="00220CF5" w:rsidRDefault="00F104CB" w:rsidP="00F104CB">
      <w:pPr>
        <w:numPr>
          <w:ilvl w:val="1"/>
          <w:numId w:val="2"/>
        </w:numPr>
        <w:shd w:val="clear" w:color="auto" w:fill="FFFFFF"/>
        <w:spacing w:after="0" w:line="240" w:lineRule="auto"/>
        <w:contextualSpacing/>
        <w:rPr>
          <w:rFonts w:ascii="Constantia" w:hAnsi="Constantia" w:cs="Arial"/>
          <w:color w:val="333333"/>
          <w:sz w:val="20"/>
          <w:szCs w:val="20"/>
        </w:rPr>
      </w:pPr>
      <w:r w:rsidRPr="00220CF5">
        <w:rPr>
          <w:rFonts w:ascii="Constantia" w:hAnsi="Constantia"/>
          <w:sz w:val="20"/>
          <w:szCs w:val="20"/>
        </w:rPr>
        <w:t xml:space="preserve">Available online at the Library of Congress Website - </w:t>
      </w:r>
      <w:r w:rsidRPr="00220CF5">
        <w:rPr>
          <w:rFonts w:ascii="Constantia" w:hAnsi="Constantia" w:cs="Arial"/>
          <w:color w:val="333333"/>
          <w:sz w:val="20"/>
          <w:szCs w:val="20"/>
        </w:rPr>
        <w:t>Born in Slavery: Slave Narratives from the Federal Writers' Project, 1936 to 1938</w:t>
      </w:r>
    </w:p>
    <w:p w:rsidR="00F104CB" w:rsidRPr="00220CF5" w:rsidRDefault="00A35EF4" w:rsidP="00F104CB">
      <w:pPr>
        <w:numPr>
          <w:ilvl w:val="2"/>
          <w:numId w:val="2"/>
        </w:numPr>
        <w:spacing w:after="0" w:line="240" w:lineRule="auto"/>
        <w:contextualSpacing/>
        <w:rPr>
          <w:rFonts w:ascii="Constantia" w:hAnsi="Constantia"/>
          <w:sz w:val="20"/>
          <w:szCs w:val="20"/>
        </w:rPr>
      </w:pPr>
      <w:hyperlink r:id="rId5" w:history="1">
        <w:r w:rsidR="00F104CB" w:rsidRPr="00220CF5">
          <w:rPr>
            <w:rStyle w:val="Hyperlink"/>
            <w:rFonts w:ascii="Constantia" w:hAnsi="Constantia"/>
            <w:sz w:val="20"/>
            <w:szCs w:val="20"/>
          </w:rPr>
          <w:t>https://www.loc.gov/collections/slave-narratives-from-the-federal-writers-project-1936-to-1938/about-this-collection/</w:t>
        </w:r>
      </w:hyperlink>
    </w:p>
    <w:p w:rsidR="00F104CB" w:rsidRPr="00BD4875" w:rsidRDefault="00F104CB" w:rsidP="00F104CB">
      <w:pPr>
        <w:numPr>
          <w:ilvl w:val="0"/>
          <w:numId w:val="2"/>
        </w:numPr>
        <w:spacing w:after="0" w:line="240" w:lineRule="auto"/>
        <w:contextualSpacing/>
        <w:rPr>
          <w:rFonts w:ascii="Constantia" w:hAnsi="Constantia"/>
          <w:sz w:val="20"/>
          <w:szCs w:val="20"/>
        </w:rPr>
      </w:pPr>
      <w:r>
        <w:rPr>
          <w:rFonts w:ascii="Constantia" w:hAnsi="Constantia"/>
          <w:sz w:val="20"/>
          <w:szCs w:val="20"/>
        </w:rPr>
        <w:t>C</w:t>
      </w:r>
      <w:r w:rsidRPr="00BD4875">
        <w:rPr>
          <w:rFonts w:ascii="Constantia" w:hAnsi="Constantia"/>
          <w:sz w:val="20"/>
          <w:szCs w:val="20"/>
        </w:rPr>
        <w:t xml:space="preserve">ollected by national government through the </w:t>
      </w:r>
      <w:r>
        <w:rPr>
          <w:rFonts w:ascii="Constantia" w:hAnsi="Constantia"/>
          <w:sz w:val="20"/>
          <w:szCs w:val="20"/>
        </w:rPr>
        <w:t xml:space="preserve">Federal </w:t>
      </w:r>
      <w:r w:rsidRPr="00BD4875">
        <w:rPr>
          <w:rFonts w:ascii="Constantia" w:hAnsi="Constantia"/>
          <w:sz w:val="20"/>
          <w:szCs w:val="20"/>
        </w:rPr>
        <w:t>Wr</w:t>
      </w:r>
      <w:r>
        <w:rPr>
          <w:rFonts w:ascii="Constantia" w:hAnsi="Constantia"/>
          <w:sz w:val="20"/>
          <w:szCs w:val="20"/>
        </w:rPr>
        <w:t>iter</w:t>
      </w:r>
      <w:r w:rsidRPr="00BD4875">
        <w:rPr>
          <w:rFonts w:ascii="Constantia" w:hAnsi="Constantia"/>
          <w:sz w:val="20"/>
          <w:szCs w:val="20"/>
        </w:rPr>
        <w:t>s</w:t>
      </w:r>
      <w:r>
        <w:rPr>
          <w:rFonts w:ascii="Constantia" w:hAnsi="Constantia"/>
          <w:sz w:val="20"/>
          <w:szCs w:val="20"/>
        </w:rPr>
        <w:t>'</w:t>
      </w:r>
      <w:r w:rsidRPr="00BD4875">
        <w:rPr>
          <w:rFonts w:ascii="Constantia" w:hAnsi="Constantia"/>
          <w:sz w:val="20"/>
          <w:szCs w:val="20"/>
        </w:rPr>
        <w:t xml:space="preserve"> Project</w:t>
      </w:r>
    </w:p>
    <w:p w:rsidR="00F104CB" w:rsidRDefault="00F104CB" w:rsidP="00F104CB">
      <w:pPr>
        <w:numPr>
          <w:ilvl w:val="1"/>
          <w:numId w:val="2"/>
        </w:numPr>
        <w:spacing w:after="0" w:line="240" w:lineRule="auto"/>
        <w:contextualSpacing/>
        <w:rPr>
          <w:rFonts w:ascii="Constantia" w:hAnsi="Constantia"/>
          <w:sz w:val="20"/>
          <w:szCs w:val="20"/>
        </w:rPr>
      </w:pPr>
      <w:r>
        <w:rPr>
          <w:rFonts w:ascii="Constantia" w:hAnsi="Constantia"/>
          <w:sz w:val="20"/>
          <w:szCs w:val="20"/>
        </w:rPr>
        <w:t>D</w:t>
      </w:r>
      <w:r w:rsidRPr="00BD4875">
        <w:rPr>
          <w:rFonts w:ascii="Constantia" w:hAnsi="Constantia"/>
          <w:sz w:val="20"/>
          <w:szCs w:val="20"/>
        </w:rPr>
        <w:t>uring the Great Depression</w:t>
      </w:r>
      <w:r>
        <w:rPr>
          <w:rFonts w:ascii="Constantia" w:hAnsi="Constantia"/>
          <w:sz w:val="20"/>
          <w:szCs w:val="20"/>
        </w:rPr>
        <w:t xml:space="preserve"> (1936 - 19</w:t>
      </w:r>
      <w:r w:rsidRPr="00BD4875">
        <w:rPr>
          <w:rFonts w:ascii="Constantia" w:hAnsi="Constantia"/>
          <w:sz w:val="20"/>
          <w:szCs w:val="20"/>
        </w:rPr>
        <w:t>38</w:t>
      </w:r>
      <w:r>
        <w:rPr>
          <w:rFonts w:ascii="Constantia" w:hAnsi="Constantia"/>
          <w:sz w:val="20"/>
          <w:szCs w:val="20"/>
        </w:rPr>
        <w:t>)</w:t>
      </w:r>
    </w:p>
    <w:p w:rsidR="00F104CB" w:rsidRPr="006A78B1" w:rsidRDefault="00F104CB" w:rsidP="00F104CB">
      <w:pPr>
        <w:pStyle w:val="ListParagraph"/>
        <w:numPr>
          <w:ilvl w:val="1"/>
          <w:numId w:val="2"/>
        </w:numPr>
        <w:spacing w:after="0" w:line="240" w:lineRule="auto"/>
        <w:rPr>
          <w:rFonts w:ascii="Constantia" w:hAnsi="Constantia"/>
          <w:sz w:val="20"/>
          <w:szCs w:val="20"/>
        </w:rPr>
      </w:pPr>
      <w:r w:rsidRPr="006A78B1">
        <w:rPr>
          <w:rFonts w:ascii="Constantia" w:hAnsi="Constantia"/>
          <w:sz w:val="20"/>
          <w:szCs w:val="20"/>
        </w:rPr>
        <w:t>About 100,000 former slaves still alive at this point</w:t>
      </w:r>
    </w:p>
    <w:p w:rsidR="00F104CB" w:rsidRDefault="00F104CB" w:rsidP="00F104CB">
      <w:pPr>
        <w:numPr>
          <w:ilvl w:val="0"/>
          <w:numId w:val="2"/>
        </w:numPr>
        <w:spacing w:after="0" w:line="240" w:lineRule="auto"/>
        <w:contextualSpacing/>
        <w:rPr>
          <w:rFonts w:ascii="Constantia" w:hAnsi="Constantia"/>
          <w:sz w:val="20"/>
          <w:szCs w:val="20"/>
        </w:rPr>
      </w:pPr>
      <w:r>
        <w:rPr>
          <w:rFonts w:ascii="Constantia" w:hAnsi="Constantia"/>
          <w:sz w:val="20"/>
          <w:szCs w:val="20"/>
        </w:rPr>
        <w:t>Method</w:t>
      </w:r>
    </w:p>
    <w:p w:rsidR="00F104CB" w:rsidRPr="00BD4875" w:rsidRDefault="00F104CB" w:rsidP="00F104CB">
      <w:pPr>
        <w:numPr>
          <w:ilvl w:val="1"/>
          <w:numId w:val="2"/>
        </w:numPr>
        <w:spacing w:after="0" w:line="240" w:lineRule="auto"/>
        <w:contextualSpacing/>
        <w:rPr>
          <w:rFonts w:ascii="Constantia" w:hAnsi="Constantia"/>
          <w:sz w:val="20"/>
          <w:szCs w:val="20"/>
        </w:rPr>
      </w:pPr>
      <w:r w:rsidRPr="00BD4875">
        <w:rPr>
          <w:rFonts w:ascii="Constantia" w:hAnsi="Constantia"/>
          <w:sz w:val="20"/>
          <w:szCs w:val="20"/>
        </w:rPr>
        <w:t>Employed out-of-work writers to interview thousands of former slaves in 17 states</w:t>
      </w:r>
    </w:p>
    <w:p w:rsidR="00F104CB" w:rsidRDefault="00F104CB" w:rsidP="00F104CB">
      <w:pPr>
        <w:numPr>
          <w:ilvl w:val="1"/>
          <w:numId w:val="2"/>
        </w:numPr>
        <w:spacing w:after="0" w:line="240" w:lineRule="auto"/>
        <w:contextualSpacing/>
        <w:rPr>
          <w:rFonts w:ascii="Constantia" w:hAnsi="Constantia"/>
          <w:sz w:val="20"/>
          <w:szCs w:val="20"/>
        </w:rPr>
      </w:pPr>
      <w:r>
        <w:rPr>
          <w:rFonts w:ascii="Constantia" w:hAnsi="Constantia"/>
          <w:sz w:val="20"/>
          <w:szCs w:val="20"/>
        </w:rPr>
        <w:t>Collected responses to a list of topics</w:t>
      </w:r>
    </w:p>
    <w:p w:rsidR="00F104CB" w:rsidRDefault="00F104CB" w:rsidP="00F104CB">
      <w:pPr>
        <w:numPr>
          <w:ilvl w:val="1"/>
          <w:numId w:val="2"/>
        </w:numPr>
        <w:spacing w:after="0" w:line="240" w:lineRule="auto"/>
        <w:contextualSpacing/>
        <w:rPr>
          <w:rFonts w:ascii="Constantia" w:hAnsi="Constantia"/>
          <w:sz w:val="20"/>
          <w:szCs w:val="20"/>
        </w:rPr>
      </w:pPr>
      <w:r>
        <w:rPr>
          <w:rFonts w:ascii="Constantia" w:hAnsi="Constantia"/>
          <w:sz w:val="20"/>
          <w:szCs w:val="20"/>
        </w:rPr>
        <w:t>Recorded answers on tape or took notes</w:t>
      </w:r>
    </w:p>
    <w:p w:rsidR="00F104CB" w:rsidRDefault="00F104CB" w:rsidP="00F104CB">
      <w:pPr>
        <w:numPr>
          <w:ilvl w:val="1"/>
          <w:numId w:val="2"/>
        </w:numPr>
        <w:spacing w:after="0" w:line="240" w:lineRule="auto"/>
        <w:contextualSpacing/>
        <w:rPr>
          <w:rFonts w:ascii="Constantia" w:hAnsi="Constantia"/>
          <w:sz w:val="20"/>
          <w:szCs w:val="20"/>
        </w:rPr>
      </w:pPr>
      <w:r>
        <w:rPr>
          <w:rFonts w:ascii="Constantia" w:hAnsi="Constantia"/>
          <w:sz w:val="20"/>
          <w:szCs w:val="20"/>
        </w:rPr>
        <w:t>Typed a transcript of the recordings</w:t>
      </w:r>
    </w:p>
    <w:p w:rsidR="00F104CB" w:rsidRDefault="00F104CB" w:rsidP="00F104CB">
      <w:pPr>
        <w:numPr>
          <w:ilvl w:val="0"/>
          <w:numId w:val="2"/>
        </w:numPr>
        <w:spacing w:after="0" w:line="240" w:lineRule="auto"/>
        <w:contextualSpacing/>
        <w:rPr>
          <w:rFonts w:ascii="Constantia" w:hAnsi="Constantia"/>
          <w:sz w:val="20"/>
          <w:szCs w:val="20"/>
        </w:rPr>
      </w:pPr>
      <w:r>
        <w:rPr>
          <w:rFonts w:ascii="Constantia" w:hAnsi="Constantia"/>
          <w:sz w:val="20"/>
          <w:szCs w:val="20"/>
        </w:rPr>
        <w:t>Language</w:t>
      </w:r>
    </w:p>
    <w:p w:rsidR="00F104CB" w:rsidRDefault="00F104CB" w:rsidP="00F104CB">
      <w:pPr>
        <w:numPr>
          <w:ilvl w:val="1"/>
          <w:numId w:val="2"/>
        </w:numPr>
        <w:spacing w:after="0" w:line="240" w:lineRule="auto"/>
        <w:contextualSpacing/>
        <w:rPr>
          <w:rFonts w:ascii="Constantia" w:hAnsi="Constantia"/>
          <w:sz w:val="20"/>
          <w:szCs w:val="20"/>
        </w:rPr>
      </w:pPr>
      <w:r>
        <w:rPr>
          <w:rFonts w:ascii="Constantia" w:hAnsi="Constantia"/>
          <w:sz w:val="20"/>
          <w:szCs w:val="20"/>
        </w:rPr>
        <w:t>Instructions to the interviewers given by the director of the Federal Writers' Project were that "details of the interview should be reported as accurately as possible in the language of the original statements."</w:t>
      </w:r>
    </w:p>
    <w:p w:rsidR="00F104CB" w:rsidRDefault="00F104CB" w:rsidP="00F104CB">
      <w:pPr>
        <w:numPr>
          <w:ilvl w:val="2"/>
          <w:numId w:val="2"/>
        </w:numPr>
        <w:spacing w:after="0" w:line="240" w:lineRule="auto"/>
        <w:contextualSpacing/>
        <w:rPr>
          <w:rFonts w:ascii="Constantia" w:hAnsi="Constantia"/>
          <w:sz w:val="20"/>
          <w:szCs w:val="20"/>
        </w:rPr>
      </w:pPr>
      <w:r>
        <w:rPr>
          <w:rFonts w:ascii="Constantia" w:hAnsi="Constantia"/>
          <w:sz w:val="20"/>
          <w:szCs w:val="20"/>
        </w:rPr>
        <w:t>Tried to capture in writing the spoken speech patterns of those interviewed</w:t>
      </w:r>
    </w:p>
    <w:p w:rsidR="00F104CB" w:rsidRDefault="00F104CB" w:rsidP="00F104CB">
      <w:pPr>
        <w:numPr>
          <w:ilvl w:val="3"/>
          <w:numId w:val="2"/>
        </w:numPr>
        <w:spacing w:after="0" w:line="240" w:lineRule="auto"/>
        <w:contextualSpacing/>
        <w:rPr>
          <w:rFonts w:ascii="Constantia" w:hAnsi="Constantia"/>
          <w:sz w:val="20"/>
          <w:szCs w:val="20"/>
        </w:rPr>
      </w:pPr>
      <w:r>
        <w:rPr>
          <w:rFonts w:ascii="Constantia" w:hAnsi="Constantia"/>
          <w:sz w:val="20"/>
          <w:szCs w:val="20"/>
        </w:rPr>
        <w:t xml:space="preserve">" in the vernacular" - as opposed to in standard </w:t>
      </w:r>
      <w:proofErr w:type="spellStart"/>
      <w:r>
        <w:rPr>
          <w:rFonts w:ascii="Constantia" w:hAnsi="Constantia"/>
          <w:sz w:val="20"/>
          <w:szCs w:val="20"/>
        </w:rPr>
        <w:t>english</w:t>
      </w:r>
      <w:proofErr w:type="spellEnd"/>
    </w:p>
    <w:p w:rsidR="00F104CB" w:rsidRDefault="00F104CB" w:rsidP="00F104CB">
      <w:pPr>
        <w:numPr>
          <w:ilvl w:val="3"/>
          <w:numId w:val="2"/>
        </w:numPr>
        <w:spacing w:after="0" w:line="240" w:lineRule="auto"/>
        <w:contextualSpacing/>
        <w:rPr>
          <w:rFonts w:ascii="Constantia" w:hAnsi="Constantia"/>
          <w:sz w:val="20"/>
          <w:szCs w:val="20"/>
        </w:rPr>
      </w:pPr>
      <w:r>
        <w:rPr>
          <w:rFonts w:ascii="Constantia" w:hAnsi="Constantia"/>
          <w:sz w:val="20"/>
          <w:szCs w:val="20"/>
        </w:rPr>
        <w:t>Speech patterns not always accurate</w:t>
      </w:r>
    </w:p>
    <w:p w:rsidR="00F104CB" w:rsidRDefault="00F104CB" w:rsidP="00F104CB">
      <w:pPr>
        <w:numPr>
          <w:ilvl w:val="2"/>
          <w:numId w:val="2"/>
        </w:numPr>
        <w:spacing w:after="0" w:line="240" w:lineRule="auto"/>
        <w:contextualSpacing/>
        <w:rPr>
          <w:rFonts w:ascii="Constantia" w:hAnsi="Constantia"/>
          <w:sz w:val="20"/>
          <w:szCs w:val="20"/>
        </w:rPr>
      </w:pPr>
      <w:r>
        <w:rPr>
          <w:rFonts w:ascii="Constantia" w:hAnsi="Constantia"/>
          <w:sz w:val="20"/>
          <w:szCs w:val="20"/>
        </w:rPr>
        <w:t>Reasons</w:t>
      </w:r>
    </w:p>
    <w:p w:rsidR="00F104CB" w:rsidRDefault="00F104CB" w:rsidP="00F104CB">
      <w:pPr>
        <w:numPr>
          <w:ilvl w:val="3"/>
          <w:numId w:val="2"/>
        </w:numPr>
        <w:spacing w:after="0" w:line="240" w:lineRule="auto"/>
        <w:contextualSpacing/>
        <w:rPr>
          <w:rFonts w:ascii="Constantia" w:hAnsi="Constantia"/>
          <w:sz w:val="20"/>
          <w:szCs w:val="20"/>
        </w:rPr>
      </w:pPr>
      <w:r>
        <w:rPr>
          <w:rFonts w:ascii="Constantia" w:hAnsi="Constantia"/>
          <w:sz w:val="20"/>
          <w:szCs w:val="20"/>
        </w:rPr>
        <w:t>Historical accuracy</w:t>
      </w:r>
    </w:p>
    <w:p w:rsidR="00F104CB" w:rsidRPr="00220CF5" w:rsidRDefault="00F104CB" w:rsidP="00F104CB">
      <w:pPr>
        <w:numPr>
          <w:ilvl w:val="3"/>
          <w:numId w:val="2"/>
        </w:numPr>
        <w:spacing w:after="0" w:line="240" w:lineRule="auto"/>
        <w:contextualSpacing/>
        <w:rPr>
          <w:rFonts w:ascii="Constantia" w:hAnsi="Constantia"/>
          <w:sz w:val="20"/>
          <w:szCs w:val="20"/>
        </w:rPr>
      </w:pPr>
      <w:r>
        <w:rPr>
          <w:rFonts w:ascii="Constantia" w:hAnsi="Constantia"/>
          <w:sz w:val="20"/>
          <w:szCs w:val="20"/>
        </w:rPr>
        <w:t>Inappropriate and disrespectful for the writer to change the words the person being interviewed chose to use</w:t>
      </w:r>
    </w:p>
    <w:p w:rsidR="00F104CB" w:rsidRDefault="00F104CB" w:rsidP="00F104CB">
      <w:pPr>
        <w:numPr>
          <w:ilvl w:val="1"/>
          <w:numId w:val="2"/>
        </w:numPr>
        <w:spacing w:after="0" w:line="240" w:lineRule="auto"/>
        <w:contextualSpacing/>
        <w:rPr>
          <w:rFonts w:ascii="Constantia" w:hAnsi="Constantia"/>
          <w:sz w:val="20"/>
          <w:szCs w:val="20"/>
        </w:rPr>
      </w:pPr>
      <w:r>
        <w:rPr>
          <w:rFonts w:ascii="Constantia" w:hAnsi="Constantia"/>
          <w:sz w:val="20"/>
          <w:szCs w:val="20"/>
        </w:rPr>
        <w:t>Words used were words of the former slaves</w:t>
      </w:r>
    </w:p>
    <w:p w:rsidR="00F104CB" w:rsidRDefault="00F104CB" w:rsidP="00F104CB">
      <w:pPr>
        <w:numPr>
          <w:ilvl w:val="2"/>
          <w:numId w:val="2"/>
        </w:numPr>
        <w:spacing w:after="0" w:line="240" w:lineRule="auto"/>
        <w:contextualSpacing/>
        <w:rPr>
          <w:rFonts w:ascii="Constantia" w:hAnsi="Constantia"/>
          <w:sz w:val="20"/>
          <w:szCs w:val="20"/>
        </w:rPr>
      </w:pPr>
      <w:r>
        <w:rPr>
          <w:rFonts w:ascii="Constantia" w:hAnsi="Constantia"/>
          <w:sz w:val="20"/>
          <w:szCs w:val="20"/>
        </w:rPr>
        <w:t>Acceptable within the historical period of recording</w:t>
      </w:r>
    </w:p>
    <w:p w:rsidR="00F104CB" w:rsidRDefault="00F104CB" w:rsidP="00F104CB">
      <w:pPr>
        <w:numPr>
          <w:ilvl w:val="2"/>
          <w:numId w:val="2"/>
        </w:numPr>
        <w:spacing w:after="0" w:line="240" w:lineRule="auto"/>
        <w:contextualSpacing/>
        <w:rPr>
          <w:rFonts w:ascii="Constantia" w:hAnsi="Constantia"/>
          <w:sz w:val="20"/>
          <w:szCs w:val="20"/>
        </w:rPr>
      </w:pPr>
      <w:r>
        <w:rPr>
          <w:rFonts w:ascii="Constantia" w:hAnsi="Constantia"/>
          <w:sz w:val="20"/>
          <w:szCs w:val="20"/>
        </w:rPr>
        <w:t>Today may be offensive or disturbing to some</w:t>
      </w:r>
    </w:p>
    <w:p w:rsidR="00F104CB" w:rsidRDefault="00F104CB" w:rsidP="00F104CB">
      <w:pPr>
        <w:spacing w:after="0" w:line="240" w:lineRule="auto"/>
        <w:ind w:left="360"/>
        <w:contextualSpacing/>
        <w:jc w:val="center"/>
        <w:rPr>
          <w:rFonts w:ascii="Constantia" w:hAnsi="Constantia"/>
          <w:sz w:val="20"/>
          <w:szCs w:val="20"/>
        </w:rPr>
      </w:pPr>
    </w:p>
    <w:p w:rsidR="00F104CB" w:rsidRPr="00B9320E" w:rsidRDefault="00F104CB" w:rsidP="00F104CB">
      <w:pPr>
        <w:spacing w:after="0" w:line="240" w:lineRule="auto"/>
        <w:contextualSpacing/>
        <w:rPr>
          <w:rFonts w:ascii="Constantia" w:hAnsi="Constantia"/>
          <w:b/>
          <w:sz w:val="20"/>
          <w:szCs w:val="20"/>
        </w:rPr>
      </w:pPr>
      <w:r w:rsidRPr="00B9320E">
        <w:rPr>
          <w:rFonts w:ascii="Constantia" w:hAnsi="Constantia"/>
          <w:b/>
          <w:sz w:val="20"/>
          <w:szCs w:val="20"/>
        </w:rPr>
        <w:t>Meaning of Terms - Ideology, Policy, Practice, Institution</w:t>
      </w:r>
    </w:p>
    <w:p w:rsidR="00F104CB" w:rsidRPr="00B9320E" w:rsidRDefault="00F104CB" w:rsidP="00F104CB">
      <w:pPr>
        <w:numPr>
          <w:ilvl w:val="0"/>
          <w:numId w:val="3"/>
        </w:numPr>
        <w:spacing w:after="0" w:line="240" w:lineRule="auto"/>
        <w:contextualSpacing/>
        <w:rPr>
          <w:rFonts w:ascii="Constantia" w:hAnsi="Constantia"/>
          <w:sz w:val="20"/>
          <w:szCs w:val="20"/>
        </w:rPr>
      </w:pPr>
      <w:r>
        <w:rPr>
          <w:rFonts w:ascii="Constantia" w:hAnsi="Constantia"/>
          <w:sz w:val="20"/>
          <w:szCs w:val="20"/>
        </w:rPr>
        <w:t>T</w:t>
      </w:r>
      <w:r w:rsidRPr="00B9320E">
        <w:rPr>
          <w:rFonts w:ascii="Constantia" w:hAnsi="Constantia"/>
          <w:sz w:val="20"/>
          <w:szCs w:val="20"/>
        </w:rPr>
        <w:t xml:space="preserve">he South developed a way of thinking, an </w:t>
      </w:r>
      <w:r w:rsidRPr="00B9320E">
        <w:rPr>
          <w:rFonts w:ascii="Constantia" w:hAnsi="Constantia"/>
          <w:b/>
          <w:sz w:val="20"/>
          <w:szCs w:val="20"/>
        </w:rPr>
        <w:t>ideology</w:t>
      </w:r>
      <w:r w:rsidRPr="00B9320E">
        <w:rPr>
          <w:rFonts w:ascii="Constantia" w:hAnsi="Constantia"/>
          <w:sz w:val="20"/>
          <w:szCs w:val="20"/>
        </w:rPr>
        <w:t xml:space="preserve">, that allowed the white population to think of the black population as property, not humans. </w:t>
      </w:r>
    </w:p>
    <w:p w:rsidR="00F104CB" w:rsidRDefault="00F104CB" w:rsidP="00F104CB">
      <w:pPr>
        <w:numPr>
          <w:ilvl w:val="0"/>
          <w:numId w:val="3"/>
        </w:numPr>
        <w:spacing w:after="0" w:line="240" w:lineRule="auto"/>
        <w:contextualSpacing/>
        <w:rPr>
          <w:rFonts w:ascii="Constantia" w:hAnsi="Constantia"/>
          <w:sz w:val="20"/>
          <w:szCs w:val="20"/>
        </w:rPr>
      </w:pPr>
      <w:r w:rsidRPr="00BD4875">
        <w:rPr>
          <w:rFonts w:ascii="Constantia" w:hAnsi="Constantia"/>
          <w:sz w:val="20"/>
          <w:szCs w:val="20"/>
        </w:rPr>
        <w:t xml:space="preserve">Whites began to follow certain standard </w:t>
      </w:r>
      <w:r w:rsidRPr="00220CF5">
        <w:rPr>
          <w:rFonts w:ascii="Constantia" w:hAnsi="Constantia"/>
          <w:b/>
          <w:sz w:val="20"/>
          <w:szCs w:val="20"/>
        </w:rPr>
        <w:t>practices</w:t>
      </w:r>
      <w:r>
        <w:rPr>
          <w:rFonts w:ascii="Constantia" w:hAnsi="Constantia"/>
          <w:b/>
          <w:sz w:val="20"/>
          <w:szCs w:val="20"/>
        </w:rPr>
        <w:t xml:space="preserve">, </w:t>
      </w:r>
      <w:r>
        <w:rPr>
          <w:rFonts w:ascii="Constantia" w:hAnsi="Constantia"/>
          <w:sz w:val="20"/>
          <w:szCs w:val="20"/>
        </w:rPr>
        <w:t>or ways of doing things,</w:t>
      </w:r>
      <w:r w:rsidRPr="00BD4875">
        <w:rPr>
          <w:rFonts w:ascii="Constantia" w:hAnsi="Constantia"/>
          <w:sz w:val="20"/>
          <w:szCs w:val="20"/>
        </w:rPr>
        <w:t xml:space="preserve"> </w:t>
      </w:r>
      <w:r>
        <w:rPr>
          <w:rFonts w:ascii="Constantia" w:hAnsi="Constantia"/>
          <w:sz w:val="20"/>
          <w:szCs w:val="20"/>
        </w:rPr>
        <w:t>that</w:t>
      </w:r>
      <w:r w:rsidRPr="00BD4875">
        <w:rPr>
          <w:rFonts w:ascii="Constantia" w:hAnsi="Constantia"/>
          <w:sz w:val="20"/>
          <w:szCs w:val="20"/>
        </w:rPr>
        <w:t xml:space="preserve"> dehumanize</w:t>
      </w:r>
      <w:r>
        <w:rPr>
          <w:rFonts w:ascii="Constantia" w:hAnsi="Constantia"/>
          <w:sz w:val="20"/>
          <w:szCs w:val="20"/>
        </w:rPr>
        <w:t>d</w:t>
      </w:r>
      <w:r w:rsidRPr="00BD4875">
        <w:rPr>
          <w:rFonts w:ascii="Constantia" w:hAnsi="Constantia"/>
          <w:sz w:val="20"/>
          <w:szCs w:val="20"/>
        </w:rPr>
        <w:t xml:space="preserve"> the black population. </w:t>
      </w:r>
    </w:p>
    <w:p w:rsidR="00F104CB" w:rsidRDefault="00F104CB" w:rsidP="00F104CB">
      <w:pPr>
        <w:numPr>
          <w:ilvl w:val="1"/>
          <w:numId w:val="3"/>
        </w:numPr>
        <w:spacing w:after="0" w:line="240" w:lineRule="auto"/>
        <w:contextualSpacing/>
        <w:rPr>
          <w:rFonts w:ascii="Constantia" w:hAnsi="Constantia"/>
          <w:sz w:val="20"/>
          <w:szCs w:val="20"/>
        </w:rPr>
      </w:pPr>
      <w:r>
        <w:rPr>
          <w:rFonts w:ascii="Constantia" w:hAnsi="Constantia"/>
          <w:sz w:val="20"/>
          <w:szCs w:val="20"/>
        </w:rPr>
        <w:t>A</w:t>
      </w:r>
      <w:r w:rsidRPr="00BD4875">
        <w:rPr>
          <w:rFonts w:ascii="Constantia" w:hAnsi="Constantia"/>
          <w:sz w:val="20"/>
          <w:szCs w:val="20"/>
        </w:rPr>
        <w:t xml:space="preserve">nyone who didn't follow </w:t>
      </w:r>
      <w:r>
        <w:rPr>
          <w:rFonts w:ascii="Constantia" w:hAnsi="Constantia"/>
          <w:sz w:val="20"/>
          <w:szCs w:val="20"/>
        </w:rPr>
        <w:t>these practices</w:t>
      </w:r>
      <w:r w:rsidRPr="00BD4875">
        <w:rPr>
          <w:rFonts w:ascii="Constantia" w:hAnsi="Constantia"/>
          <w:sz w:val="20"/>
          <w:szCs w:val="20"/>
        </w:rPr>
        <w:t xml:space="preserve"> experienced negative consequences in the community</w:t>
      </w:r>
    </w:p>
    <w:p w:rsidR="00F104CB" w:rsidRDefault="00F104CB" w:rsidP="00F104CB">
      <w:pPr>
        <w:numPr>
          <w:ilvl w:val="0"/>
          <w:numId w:val="3"/>
        </w:numPr>
        <w:spacing w:after="0" w:line="240" w:lineRule="auto"/>
        <w:contextualSpacing/>
        <w:rPr>
          <w:rFonts w:ascii="Constantia" w:hAnsi="Constantia"/>
          <w:sz w:val="20"/>
          <w:szCs w:val="20"/>
        </w:rPr>
      </w:pPr>
      <w:r>
        <w:rPr>
          <w:rFonts w:ascii="Constantia" w:hAnsi="Constantia"/>
          <w:sz w:val="20"/>
          <w:szCs w:val="20"/>
        </w:rPr>
        <w:t xml:space="preserve">Certain official </w:t>
      </w:r>
      <w:r w:rsidRPr="00B9320E">
        <w:rPr>
          <w:rFonts w:ascii="Constantia" w:hAnsi="Constantia"/>
          <w:b/>
          <w:sz w:val="20"/>
          <w:szCs w:val="20"/>
        </w:rPr>
        <w:t>policies</w:t>
      </w:r>
      <w:r>
        <w:rPr>
          <w:rFonts w:ascii="Constantia" w:hAnsi="Constantia"/>
          <w:sz w:val="20"/>
          <w:szCs w:val="20"/>
        </w:rPr>
        <w:t xml:space="preserve"> were actually p</w:t>
      </w:r>
      <w:r w:rsidRPr="00BD4875">
        <w:rPr>
          <w:rFonts w:ascii="Constantia" w:hAnsi="Constantia"/>
          <w:sz w:val="20"/>
          <w:szCs w:val="20"/>
        </w:rPr>
        <w:t>ut into law</w:t>
      </w:r>
      <w:r>
        <w:rPr>
          <w:rFonts w:ascii="Constantia" w:hAnsi="Constantia"/>
          <w:sz w:val="20"/>
          <w:szCs w:val="20"/>
        </w:rPr>
        <w:t>.</w:t>
      </w:r>
    </w:p>
    <w:p w:rsidR="00F104CB" w:rsidRDefault="00F104CB" w:rsidP="00F104CB">
      <w:pPr>
        <w:numPr>
          <w:ilvl w:val="1"/>
          <w:numId w:val="3"/>
        </w:numPr>
        <w:spacing w:after="0" w:line="240" w:lineRule="auto"/>
        <w:contextualSpacing/>
        <w:rPr>
          <w:rFonts w:ascii="Constantia" w:hAnsi="Constantia"/>
          <w:sz w:val="20"/>
          <w:szCs w:val="20"/>
        </w:rPr>
      </w:pPr>
      <w:r>
        <w:rPr>
          <w:rFonts w:ascii="Constantia" w:hAnsi="Constantia"/>
          <w:sz w:val="20"/>
          <w:szCs w:val="20"/>
        </w:rPr>
        <w:t xml:space="preserve">The collection of these laws was called the </w:t>
      </w:r>
      <w:r w:rsidRPr="00BD4875">
        <w:rPr>
          <w:rFonts w:ascii="Constantia" w:hAnsi="Constantia"/>
          <w:sz w:val="20"/>
          <w:szCs w:val="20"/>
        </w:rPr>
        <w:t>slave codes</w:t>
      </w:r>
      <w:r>
        <w:rPr>
          <w:rFonts w:ascii="Constantia" w:hAnsi="Constantia"/>
          <w:sz w:val="20"/>
          <w:szCs w:val="20"/>
        </w:rPr>
        <w:t xml:space="preserve">. </w:t>
      </w:r>
    </w:p>
    <w:p w:rsidR="00F104CB" w:rsidRPr="00BD4875" w:rsidRDefault="00F104CB" w:rsidP="00F104CB">
      <w:pPr>
        <w:numPr>
          <w:ilvl w:val="0"/>
          <w:numId w:val="3"/>
        </w:numPr>
        <w:spacing w:after="0" w:line="240" w:lineRule="auto"/>
        <w:contextualSpacing/>
        <w:rPr>
          <w:rFonts w:ascii="Constantia" w:hAnsi="Constantia"/>
          <w:sz w:val="20"/>
          <w:szCs w:val="20"/>
        </w:rPr>
      </w:pPr>
      <w:r>
        <w:rPr>
          <w:rFonts w:ascii="Constantia" w:hAnsi="Constantia"/>
          <w:sz w:val="20"/>
          <w:szCs w:val="20"/>
        </w:rPr>
        <w:t xml:space="preserve">An </w:t>
      </w:r>
      <w:r w:rsidRPr="00220CF5">
        <w:rPr>
          <w:rFonts w:ascii="Constantia" w:hAnsi="Constantia"/>
          <w:b/>
          <w:sz w:val="20"/>
          <w:szCs w:val="20"/>
        </w:rPr>
        <w:t>institution</w:t>
      </w:r>
      <w:r>
        <w:rPr>
          <w:rFonts w:ascii="Constantia" w:hAnsi="Constantia"/>
          <w:sz w:val="20"/>
          <w:szCs w:val="20"/>
        </w:rPr>
        <w:t xml:space="preserve"> is an established set of laws, practices and customs, so this ideology and these practices and policies created the institution of slavery.</w:t>
      </w:r>
    </w:p>
    <w:p w:rsidR="00F104CB" w:rsidRDefault="00F104CB" w:rsidP="00F104CB">
      <w:pPr>
        <w:spacing w:after="0" w:line="240" w:lineRule="auto"/>
        <w:ind w:left="360"/>
        <w:contextualSpacing/>
        <w:rPr>
          <w:rFonts w:ascii="Constantia" w:hAnsi="Constantia"/>
          <w:sz w:val="20"/>
          <w:szCs w:val="20"/>
        </w:rPr>
      </w:pPr>
    </w:p>
    <w:p w:rsidR="00F104CB" w:rsidRPr="0082308D" w:rsidRDefault="00F104CB" w:rsidP="00F104CB">
      <w:pPr>
        <w:spacing w:after="0" w:line="240" w:lineRule="auto"/>
        <w:contextualSpacing/>
        <w:rPr>
          <w:rFonts w:ascii="Constantia" w:hAnsi="Constantia"/>
          <w:b/>
          <w:sz w:val="20"/>
          <w:szCs w:val="20"/>
        </w:rPr>
      </w:pPr>
      <w:r w:rsidRPr="0082308D">
        <w:rPr>
          <w:rFonts w:ascii="Constantia" w:hAnsi="Constantia"/>
          <w:b/>
          <w:sz w:val="20"/>
          <w:szCs w:val="20"/>
        </w:rPr>
        <w:t>The Cotton Gin invented in 1790 by Eli Whitney</w:t>
      </w:r>
    </w:p>
    <w:p w:rsidR="00F104CB" w:rsidRPr="0082308D" w:rsidRDefault="00F104CB" w:rsidP="00F104CB">
      <w:pPr>
        <w:pStyle w:val="ListParagraph"/>
        <w:numPr>
          <w:ilvl w:val="0"/>
          <w:numId w:val="4"/>
        </w:numPr>
        <w:spacing w:after="0" w:line="240" w:lineRule="auto"/>
        <w:rPr>
          <w:rFonts w:ascii="Constantia" w:hAnsi="Constantia"/>
          <w:sz w:val="20"/>
          <w:szCs w:val="20"/>
        </w:rPr>
      </w:pPr>
      <w:r w:rsidRPr="0082308D">
        <w:rPr>
          <w:rFonts w:ascii="Constantia" w:hAnsi="Constantia"/>
          <w:sz w:val="20"/>
          <w:szCs w:val="20"/>
        </w:rPr>
        <w:t>Gin – means “Engine”</w:t>
      </w:r>
    </w:p>
    <w:p w:rsidR="00F104CB" w:rsidRPr="0082308D" w:rsidRDefault="00F104CB" w:rsidP="00F104CB">
      <w:pPr>
        <w:pStyle w:val="ListParagraph"/>
        <w:numPr>
          <w:ilvl w:val="0"/>
          <w:numId w:val="4"/>
        </w:numPr>
        <w:spacing w:after="0" w:line="240" w:lineRule="auto"/>
        <w:rPr>
          <w:rFonts w:ascii="Constantia" w:hAnsi="Constantia"/>
          <w:sz w:val="20"/>
          <w:szCs w:val="20"/>
        </w:rPr>
      </w:pPr>
      <w:r w:rsidRPr="0082308D">
        <w:rPr>
          <w:rFonts w:ascii="Constantia" w:hAnsi="Constantia"/>
          <w:sz w:val="20"/>
          <w:szCs w:val="20"/>
        </w:rPr>
        <w:t>Cleans the seeds out of cotton</w:t>
      </w:r>
    </w:p>
    <w:p w:rsidR="00F104CB" w:rsidRPr="0082308D" w:rsidRDefault="00F104CB" w:rsidP="00F104CB">
      <w:pPr>
        <w:pStyle w:val="ListParagraph"/>
        <w:numPr>
          <w:ilvl w:val="1"/>
          <w:numId w:val="4"/>
        </w:numPr>
        <w:spacing w:after="0" w:line="240" w:lineRule="auto"/>
        <w:rPr>
          <w:rFonts w:ascii="Constantia" w:hAnsi="Constantia"/>
          <w:sz w:val="20"/>
          <w:szCs w:val="20"/>
        </w:rPr>
      </w:pPr>
      <w:r w:rsidRPr="0082308D">
        <w:rPr>
          <w:rFonts w:ascii="Constantia" w:hAnsi="Constantia"/>
          <w:sz w:val="20"/>
          <w:szCs w:val="20"/>
        </w:rPr>
        <w:t>The kind of cotton that grows in America very difficult to clean</w:t>
      </w:r>
    </w:p>
    <w:p w:rsidR="00F104CB" w:rsidRPr="0082308D" w:rsidRDefault="00F104CB" w:rsidP="00F104CB">
      <w:pPr>
        <w:pStyle w:val="ListParagraph"/>
        <w:numPr>
          <w:ilvl w:val="0"/>
          <w:numId w:val="4"/>
        </w:numPr>
        <w:spacing w:after="0" w:line="240" w:lineRule="auto"/>
        <w:rPr>
          <w:rFonts w:ascii="Constantia" w:hAnsi="Constantia"/>
          <w:sz w:val="20"/>
          <w:szCs w:val="20"/>
        </w:rPr>
      </w:pPr>
      <w:r w:rsidRPr="0082308D">
        <w:rPr>
          <w:rFonts w:ascii="Constantia" w:hAnsi="Constantia"/>
          <w:sz w:val="20"/>
          <w:szCs w:val="20"/>
        </w:rPr>
        <w:t xml:space="preserve">Before Cotton Gin – </w:t>
      </w:r>
    </w:p>
    <w:p w:rsidR="00F104CB" w:rsidRPr="0082308D" w:rsidRDefault="00F104CB" w:rsidP="00F104CB">
      <w:pPr>
        <w:pStyle w:val="ListParagraph"/>
        <w:numPr>
          <w:ilvl w:val="1"/>
          <w:numId w:val="4"/>
        </w:numPr>
        <w:spacing w:after="0" w:line="240" w:lineRule="auto"/>
        <w:rPr>
          <w:rFonts w:ascii="Constantia" w:hAnsi="Constantia"/>
          <w:sz w:val="20"/>
          <w:szCs w:val="20"/>
        </w:rPr>
      </w:pPr>
      <w:r w:rsidRPr="0082308D">
        <w:rPr>
          <w:rFonts w:ascii="Constantia" w:hAnsi="Constantia"/>
          <w:sz w:val="20"/>
          <w:szCs w:val="20"/>
        </w:rPr>
        <w:t xml:space="preserve">seeds had to be picked out of cotton fibers by hand </w:t>
      </w:r>
    </w:p>
    <w:p w:rsidR="00F104CB" w:rsidRPr="0082308D" w:rsidRDefault="00F104CB" w:rsidP="00F104CB">
      <w:pPr>
        <w:pStyle w:val="ListParagraph"/>
        <w:numPr>
          <w:ilvl w:val="1"/>
          <w:numId w:val="4"/>
        </w:numPr>
        <w:spacing w:after="0" w:line="240" w:lineRule="auto"/>
        <w:rPr>
          <w:rFonts w:ascii="Constantia" w:hAnsi="Constantia"/>
          <w:sz w:val="20"/>
          <w:szCs w:val="20"/>
        </w:rPr>
      </w:pPr>
      <w:r w:rsidRPr="0082308D">
        <w:rPr>
          <w:rFonts w:ascii="Constantia" w:hAnsi="Constantia"/>
          <w:sz w:val="20"/>
          <w:szCs w:val="20"/>
        </w:rPr>
        <w:t>laborer could only clean a pound of cotton/day</w:t>
      </w:r>
    </w:p>
    <w:p w:rsidR="00F104CB" w:rsidRPr="0082308D" w:rsidRDefault="00F104CB" w:rsidP="00F104CB">
      <w:pPr>
        <w:pStyle w:val="ListParagraph"/>
        <w:numPr>
          <w:ilvl w:val="1"/>
          <w:numId w:val="4"/>
        </w:numPr>
        <w:spacing w:after="0" w:line="240" w:lineRule="auto"/>
        <w:rPr>
          <w:rFonts w:ascii="Constantia" w:hAnsi="Constantia"/>
          <w:sz w:val="20"/>
          <w:szCs w:val="20"/>
        </w:rPr>
      </w:pPr>
      <w:r>
        <w:rPr>
          <w:rFonts w:ascii="Constantia" w:hAnsi="Constantia"/>
          <w:sz w:val="20"/>
          <w:szCs w:val="20"/>
        </w:rPr>
        <w:t xml:space="preserve">Thus growing cotton was not </w:t>
      </w:r>
      <w:r w:rsidRPr="0082308D">
        <w:rPr>
          <w:rFonts w:ascii="Constantia" w:hAnsi="Constantia"/>
          <w:sz w:val="20"/>
          <w:szCs w:val="20"/>
        </w:rPr>
        <w:t>profitable – couldn’t clean enough to sell enough to make a profit</w:t>
      </w:r>
    </w:p>
    <w:p w:rsidR="00F104CB" w:rsidRPr="0082308D" w:rsidRDefault="00F104CB" w:rsidP="00F104CB">
      <w:pPr>
        <w:pStyle w:val="ListParagraph"/>
        <w:numPr>
          <w:ilvl w:val="0"/>
          <w:numId w:val="4"/>
        </w:numPr>
        <w:spacing w:after="0" w:line="240" w:lineRule="auto"/>
        <w:rPr>
          <w:rFonts w:ascii="Constantia" w:hAnsi="Constantia"/>
          <w:sz w:val="20"/>
          <w:szCs w:val="20"/>
        </w:rPr>
      </w:pPr>
      <w:r w:rsidRPr="0082308D">
        <w:rPr>
          <w:rFonts w:ascii="Constantia" w:hAnsi="Constantia"/>
          <w:sz w:val="20"/>
          <w:szCs w:val="20"/>
        </w:rPr>
        <w:t>With Cotton Gin -</w:t>
      </w:r>
    </w:p>
    <w:p w:rsidR="00F104CB" w:rsidRPr="0082308D" w:rsidRDefault="00F104CB" w:rsidP="00F104CB">
      <w:pPr>
        <w:pStyle w:val="ListParagraph"/>
        <w:numPr>
          <w:ilvl w:val="1"/>
          <w:numId w:val="4"/>
        </w:numPr>
        <w:spacing w:after="0" w:line="240" w:lineRule="auto"/>
        <w:rPr>
          <w:rFonts w:ascii="Constantia" w:hAnsi="Constantia"/>
          <w:sz w:val="20"/>
          <w:szCs w:val="20"/>
        </w:rPr>
      </w:pPr>
      <w:r w:rsidRPr="0082308D">
        <w:rPr>
          <w:rFonts w:ascii="Constantia" w:hAnsi="Constantia"/>
          <w:sz w:val="20"/>
          <w:szCs w:val="20"/>
        </w:rPr>
        <w:t xml:space="preserve">Worker could clean 50 times more cotton with the gin </w:t>
      </w:r>
    </w:p>
    <w:p w:rsidR="00F104CB" w:rsidRPr="0082308D" w:rsidRDefault="00F104CB" w:rsidP="00F104CB">
      <w:pPr>
        <w:pStyle w:val="ListParagraph"/>
        <w:numPr>
          <w:ilvl w:val="0"/>
          <w:numId w:val="4"/>
        </w:numPr>
        <w:spacing w:after="0" w:line="240" w:lineRule="auto"/>
        <w:rPr>
          <w:rFonts w:ascii="Constantia" w:hAnsi="Constantia"/>
          <w:sz w:val="20"/>
          <w:szCs w:val="20"/>
        </w:rPr>
      </w:pPr>
      <w:r w:rsidRPr="0082308D">
        <w:rPr>
          <w:rFonts w:ascii="Constantia" w:hAnsi="Constantia"/>
          <w:sz w:val="20"/>
          <w:szCs w:val="20"/>
        </w:rPr>
        <w:t>Cotton growing becomes profitable</w:t>
      </w:r>
      <w:r>
        <w:rPr>
          <w:rFonts w:ascii="Constantia" w:hAnsi="Constantia"/>
          <w:sz w:val="20"/>
          <w:szCs w:val="20"/>
        </w:rPr>
        <w:t xml:space="preserve"> just as industrialization speeds up the production of cloth</w:t>
      </w:r>
    </w:p>
    <w:p w:rsidR="00F104CB" w:rsidRPr="0082308D" w:rsidRDefault="00F104CB" w:rsidP="00F104CB">
      <w:pPr>
        <w:pStyle w:val="ListParagraph"/>
        <w:numPr>
          <w:ilvl w:val="1"/>
          <w:numId w:val="4"/>
        </w:numPr>
        <w:spacing w:after="0" w:line="240" w:lineRule="auto"/>
        <w:rPr>
          <w:rFonts w:ascii="Constantia" w:hAnsi="Constantia"/>
          <w:sz w:val="20"/>
          <w:szCs w:val="20"/>
        </w:rPr>
      </w:pPr>
      <w:r>
        <w:rPr>
          <w:rFonts w:ascii="Constantia" w:hAnsi="Constantia"/>
          <w:sz w:val="20"/>
          <w:szCs w:val="20"/>
        </w:rPr>
        <w:t>D</w:t>
      </w:r>
      <w:r w:rsidRPr="0082308D">
        <w:rPr>
          <w:rFonts w:ascii="Constantia" w:hAnsi="Constantia"/>
          <w:sz w:val="20"/>
          <w:szCs w:val="20"/>
        </w:rPr>
        <w:t>emand for many new laborers to grow cotton - INCREASES DEMAND FOR SLAVES</w:t>
      </w:r>
    </w:p>
    <w:p w:rsidR="00F104CB" w:rsidRPr="0082308D" w:rsidRDefault="00F104CB" w:rsidP="00F104CB">
      <w:pPr>
        <w:spacing w:after="0" w:line="240" w:lineRule="auto"/>
        <w:ind w:left="1080"/>
        <w:contextualSpacing/>
        <w:rPr>
          <w:rFonts w:ascii="Constantia" w:hAnsi="Constantia"/>
          <w:sz w:val="20"/>
          <w:szCs w:val="20"/>
        </w:rPr>
      </w:pPr>
    </w:p>
    <w:p w:rsidR="00F104CB" w:rsidRDefault="00F104CB" w:rsidP="00F104CB">
      <w:pPr>
        <w:spacing w:after="0" w:line="240" w:lineRule="auto"/>
        <w:ind w:left="360"/>
        <w:contextualSpacing/>
        <w:jc w:val="center"/>
        <w:rPr>
          <w:rFonts w:ascii="Constantia" w:hAnsi="Constantia"/>
          <w:i/>
          <w:sz w:val="20"/>
          <w:szCs w:val="20"/>
        </w:rPr>
      </w:pPr>
      <w:r w:rsidRPr="00180D88">
        <w:rPr>
          <w:rFonts w:ascii="Constantia" w:hAnsi="Constantia"/>
          <w:sz w:val="20"/>
          <w:szCs w:val="20"/>
        </w:rPr>
        <w:lastRenderedPageBreak/>
        <w:t xml:space="preserve">Examples of </w:t>
      </w:r>
      <w:r>
        <w:rPr>
          <w:rFonts w:ascii="Constantia" w:hAnsi="Constantia"/>
          <w:sz w:val="20"/>
          <w:szCs w:val="20"/>
        </w:rPr>
        <w:t xml:space="preserve">Policies and Practices used to build Institution of Slavery presented </w:t>
      </w:r>
      <w:r w:rsidRPr="00180D88">
        <w:rPr>
          <w:rFonts w:ascii="Constantia" w:hAnsi="Constantia"/>
          <w:sz w:val="20"/>
          <w:szCs w:val="20"/>
        </w:rPr>
        <w:t xml:space="preserve">in </w:t>
      </w:r>
      <w:r w:rsidRPr="00180D88">
        <w:rPr>
          <w:rFonts w:ascii="Constantia" w:hAnsi="Constantia"/>
          <w:i/>
          <w:sz w:val="20"/>
          <w:szCs w:val="20"/>
        </w:rPr>
        <w:t>Unchained Memories</w:t>
      </w:r>
    </w:p>
    <w:p w:rsidR="00F104CB" w:rsidRDefault="00F104CB" w:rsidP="00F104CB">
      <w:pPr>
        <w:spacing w:after="0" w:line="240" w:lineRule="auto"/>
        <w:ind w:left="360"/>
        <w:contextualSpacing/>
        <w:jc w:val="center"/>
        <w:rPr>
          <w:rFonts w:ascii="Constantia" w:hAnsi="Constantia"/>
          <w:i/>
          <w:sz w:val="20"/>
          <w:szCs w:val="20"/>
        </w:rPr>
      </w:pPr>
    </w:p>
    <w:p w:rsidR="00F104CB" w:rsidRPr="00180D88" w:rsidRDefault="00F104CB" w:rsidP="00F104CB">
      <w:pPr>
        <w:pStyle w:val="ListParagraph"/>
        <w:numPr>
          <w:ilvl w:val="0"/>
          <w:numId w:val="1"/>
        </w:numPr>
        <w:spacing w:line="240" w:lineRule="auto"/>
        <w:rPr>
          <w:rFonts w:ascii="Constantia" w:hAnsi="Constantia"/>
          <w:sz w:val="20"/>
          <w:szCs w:val="20"/>
        </w:rPr>
      </w:pPr>
      <w:r w:rsidRPr="00180D88">
        <w:rPr>
          <w:rFonts w:ascii="Constantia" w:hAnsi="Constantia"/>
          <w:b/>
          <w:sz w:val="20"/>
          <w:szCs w:val="20"/>
        </w:rPr>
        <w:t>Practice</w:t>
      </w:r>
      <w:r w:rsidRPr="00180D88">
        <w:rPr>
          <w:rFonts w:ascii="Constantia" w:hAnsi="Constantia"/>
          <w:sz w:val="20"/>
          <w:szCs w:val="20"/>
        </w:rPr>
        <w:t xml:space="preserve"> - Selling of children away from families</w:t>
      </w:r>
    </w:p>
    <w:p w:rsidR="00F104CB" w:rsidRPr="00180D88" w:rsidRDefault="00F104CB" w:rsidP="00F104CB">
      <w:pPr>
        <w:pStyle w:val="ListParagraph"/>
        <w:numPr>
          <w:ilvl w:val="1"/>
          <w:numId w:val="1"/>
        </w:numPr>
        <w:spacing w:line="240" w:lineRule="auto"/>
        <w:rPr>
          <w:rFonts w:ascii="Constantia" w:hAnsi="Constantia"/>
          <w:sz w:val="20"/>
          <w:szCs w:val="20"/>
        </w:rPr>
      </w:pPr>
      <w:r w:rsidRPr="00180D88">
        <w:rPr>
          <w:rFonts w:ascii="Constantia" w:hAnsi="Constantia"/>
          <w:sz w:val="20"/>
          <w:szCs w:val="20"/>
        </w:rPr>
        <w:t>no warning</w:t>
      </w:r>
    </w:p>
    <w:p w:rsidR="00F104CB" w:rsidRPr="00180D88" w:rsidRDefault="00F104CB" w:rsidP="00F104CB">
      <w:pPr>
        <w:pStyle w:val="ListParagraph"/>
        <w:numPr>
          <w:ilvl w:val="1"/>
          <w:numId w:val="1"/>
        </w:numPr>
        <w:spacing w:line="240" w:lineRule="auto"/>
        <w:rPr>
          <w:rFonts w:ascii="Constantia" w:hAnsi="Constantia"/>
          <w:sz w:val="20"/>
          <w:szCs w:val="20"/>
        </w:rPr>
      </w:pPr>
      <w:r w:rsidRPr="00180D88">
        <w:rPr>
          <w:rFonts w:ascii="Constantia" w:hAnsi="Constantia"/>
          <w:sz w:val="20"/>
          <w:szCs w:val="20"/>
        </w:rPr>
        <w:t>never saw mom again</w:t>
      </w:r>
    </w:p>
    <w:p w:rsidR="00F104CB" w:rsidRPr="00180D88" w:rsidRDefault="00F104CB" w:rsidP="00F104CB">
      <w:pPr>
        <w:pStyle w:val="ListParagraph"/>
        <w:numPr>
          <w:ilvl w:val="1"/>
          <w:numId w:val="1"/>
        </w:numPr>
        <w:spacing w:line="240" w:lineRule="auto"/>
        <w:rPr>
          <w:rFonts w:ascii="Constantia" w:hAnsi="Constantia"/>
          <w:sz w:val="20"/>
          <w:szCs w:val="20"/>
        </w:rPr>
      </w:pPr>
      <w:r w:rsidRPr="00180D88">
        <w:rPr>
          <w:rFonts w:ascii="Constantia" w:hAnsi="Constantia"/>
          <w:b/>
          <w:sz w:val="20"/>
          <w:szCs w:val="20"/>
        </w:rPr>
        <w:t>Consequences</w:t>
      </w:r>
      <w:r w:rsidRPr="00180D88">
        <w:rPr>
          <w:rFonts w:ascii="Constantia" w:hAnsi="Constantia"/>
          <w:sz w:val="20"/>
          <w:szCs w:val="20"/>
        </w:rPr>
        <w:t xml:space="preserve"> – </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Whites are able to weaken slaves by denying them the strength family gives</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devastation to parent – story of mom who fell off wagon and rolled on ground</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Pride in the naming of the woman who was your mother apparent in all the narratives</w:t>
      </w:r>
    </w:p>
    <w:p w:rsidR="00F104CB" w:rsidRDefault="00F104CB" w:rsidP="00F104CB">
      <w:pPr>
        <w:pStyle w:val="ListParagraph"/>
        <w:numPr>
          <w:ilvl w:val="2"/>
          <w:numId w:val="1"/>
        </w:numPr>
        <w:spacing w:after="0" w:line="240" w:lineRule="auto"/>
        <w:rPr>
          <w:rFonts w:ascii="Constantia" w:hAnsi="Constantia"/>
          <w:sz w:val="20"/>
          <w:szCs w:val="20"/>
        </w:rPr>
      </w:pPr>
      <w:r w:rsidRPr="00180D88">
        <w:rPr>
          <w:rFonts w:ascii="Constantia" w:hAnsi="Constantia"/>
          <w:sz w:val="20"/>
          <w:szCs w:val="20"/>
        </w:rPr>
        <w:t>Requests for others to raise child – tradition of extended families</w:t>
      </w:r>
    </w:p>
    <w:p w:rsidR="00F104CB" w:rsidRDefault="00F104CB" w:rsidP="00F104CB">
      <w:pPr>
        <w:pStyle w:val="ListParagraph"/>
        <w:spacing w:after="0" w:line="240" w:lineRule="auto"/>
        <w:rPr>
          <w:rFonts w:ascii="Constantia" w:hAnsi="Constantia"/>
          <w:sz w:val="20"/>
          <w:szCs w:val="20"/>
        </w:rPr>
      </w:pPr>
    </w:p>
    <w:p w:rsidR="00F104CB" w:rsidRPr="00180D88" w:rsidRDefault="00F104CB" w:rsidP="00F104CB">
      <w:pPr>
        <w:pStyle w:val="ListParagraph"/>
        <w:numPr>
          <w:ilvl w:val="0"/>
          <w:numId w:val="1"/>
        </w:numPr>
        <w:spacing w:after="0" w:line="240" w:lineRule="auto"/>
        <w:rPr>
          <w:rFonts w:ascii="Constantia" w:hAnsi="Constantia"/>
          <w:sz w:val="20"/>
          <w:szCs w:val="20"/>
        </w:rPr>
      </w:pPr>
      <w:r w:rsidRPr="00180D88">
        <w:rPr>
          <w:rFonts w:ascii="Constantia" w:hAnsi="Constantia"/>
          <w:b/>
          <w:sz w:val="20"/>
          <w:szCs w:val="20"/>
        </w:rPr>
        <w:t>Policy</w:t>
      </w:r>
      <w:r w:rsidRPr="00180D88">
        <w:rPr>
          <w:rFonts w:ascii="Constantia" w:hAnsi="Constantia"/>
          <w:sz w:val="20"/>
          <w:szCs w:val="20"/>
        </w:rPr>
        <w:t xml:space="preserve"> – White owners had to keep a book recording all of their purchases and sales of slaves</w:t>
      </w:r>
    </w:p>
    <w:p w:rsidR="00F104CB" w:rsidRPr="00741C0E" w:rsidRDefault="00F104CB" w:rsidP="00F104CB">
      <w:pPr>
        <w:pStyle w:val="ListParagraph"/>
        <w:numPr>
          <w:ilvl w:val="1"/>
          <w:numId w:val="1"/>
        </w:numPr>
        <w:spacing w:line="240" w:lineRule="auto"/>
        <w:rPr>
          <w:rFonts w:ascii="Constantia" w:hAnsi="Constantia"/>
          <w:sz w:val="20"/>
          <w:szCs w:val="20"/>
        </w:rPr>
      </w:pPr>
      <w:r>
        <w:rPr>
          <w:rFonts w:ascii="Constantia" w:hAnsi="Constantia"/>
          <w:b/>
          <w:sz w:val="20"/>
          <w:szCs w:val="20"/>
        </w:rPr>
        <w:t>Reason</w:t>
      </w:r>
    </w:p>
    <w:p w:rsidR="00F104CB" w:rsidRPr="00741C0E"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Government can use the records for taxation and representation, as per the 3/5ths Clause.</w:t>
      </w:r>
    </w:p>
    <w:p w:rsidR="00F104CB" w:rsidRPr="00180D88" w:rsidRDefault="00F104CB" w:rsidP="00F104CB">
      <w:pPr>
        <w:pStyle w:val="ListParagraph"/>
        <w:numPr>
          <w:ilvl w:val="1"/>
          <w:numId w:val="1"/>
        </w:numPr>
        <w:spacing w:line="240" w:lineRule="auto"/>
        <w:rPr>
          <w:rFonts w:ascii="Constantia" w:hAnsi="Constantia"/>
          <w:sz w:val="20"/>
          <w:szCs w:val="20"/>
        </w:rPr>
      </w:pPr>
      <w:r w:rsidRPr="00180D88">
        <w:rPr>
          <w:rFonts w:ascii="Constantia" w:hAnsi="Constantia"/>
          <w:b/>
          <w:sz w:val="20"/>
          <w:szCs w:val="20"/>
        </w:rPr>
        <w:t>Consequences</w:t>
      </w:r>
      <w:r w:rsidRPr="00180D88">
        <w:rPr>
          <w:rFonts w:ascii="Constantia" w:hAnsi="Constantia"/>
          <w:sz w:val="20"/>
          <w:szCs w:val="20"/>
        </w:rPr>
        <w:t xml:space="preserve"> </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Black people have information on their lives.</w:t>
      </w:r>
    </w:p>
    <w:p w:rsidR="00F104CB" w:rsidRPr="00E70ABB" w:rsidRDefault="00F104CB" w:rsidP="00F104CB">
      <w:pPr>
        <w:pStyle w:val="ListParagraph"/>
        <w:spacing w:line="240" w:lineRule="auto"/>
        <w:rPr>
          <w:rFonts w:ascii="Constantia" w:hAnsi="Constantia"/>
          <w:sz w:val="20"/>
          <w:szCs w:val="20"/>
        </w:rPr>
      </w:pPr>
    </w:p>
    <w:p w:rsidR="00F104CB" w:rsidRPr="00180D88" w:rsidRDefault="00F104CB" w:rsidP="00F104CB">
      <w:pPr>
        <w:pStyle w:val="ListParagraph"/>
        <w:numPr>
          <w:ilvl w:val="0"/>
          <w:numId w:val="1"/>
        </w:numPr>
        <w:spacing w:line="240" w:lineRule="auto"/>
        <w:rPr>
          <w:rFonts w:ascii="Constantia" w:hAnsi="Constantia"/>
          <w:sz w:val="20"/>
          <w:szCs w:val="20"/>
        </w:rPr>
      </w:pPr>
      <w:r w:rsidRPr="00180D88">
        <w:rPr>
          <w:rFonts w:ascii="Constantia" w:hAnsi="Constantia"/>
          <w:b/>
          <w:sz w:val="20"/>
          <w:szCs w:val="20"/>
        </w:rPr>
        <w:t>Practice</w:t>
      </w:r>
      <w:r w:rsidRPr="00180D88">
        <w:rPr>
          <w:rFonts w:ascii="Constantia" w:hAnsi="Constantia"/>
          <w:sz w:val="20"/>
          <w:szCs w:val="20"/>
        </w:rPr>
        <w:t xml:space="preserve"> - Black child bought as slave for younger white child</w:t>
      </w:r>
      <w:r>
        <w:rPr>
          <w:rFonts w:ascii="Constantia" w:hAnsi="Constantia"/>
          <w:sz w:val="20"/>
          <w:szCs w:val="20"/>
        </w:rPr>
        <w:t xml:space="preserve"> (often 2 or 3-year-old)</w:t>
      </w:r>
    </w:p>
    <w:p w:rsidR="00F104CB" w:rsidRDefault="00F104CB" w:rsidP="00F104CB">
      <w:pPr>
        <w:pStyle w:val="ListParagraph"/>
        <w:numPr>
          <w:ilvl w:val="1"/>
          <w:numId w:val="1"/>
        </w:numPr>
        <w:spacing w:line="240" w:lineRule="auto"/>
        <w:rPr>
          <w:rFonts w:ascii="Constantia" w:hAnsi="Constantia"/>
          <w:sz w:val="20"/>
          <w:szCs w:val="20"/>
        </w:rPr>
      </w:pPr>
      <w:r>
        <w:rPr>
          <w:rFonts w:ascii="Constantia" w:hAnsi="Constantia"/>
          <w:sz w:val="20"/>
          <w:szCs w:val="20"/>
        </w:rPr>
        <w:t>Purpose</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 xml:space="preserve">White child taught to be master, to </w:t>
      </w:r>
      <w:r>
        <w:rPr>
          <w:rFonts w:ascii="Constantia" w:hAnsi="Constantia"/>
          <w:sz w:val="20"/>
          <w:szCs w:val="20"/>
        </w:rPr>
        <w:t>give orders, and learns to see Bl</w:t>
      </w:r>
      <w:r w:rsidRPr="00180D88">
        <w:rPr>
          <w:rFonts w:ascii="Constantia" w:hAnsi="Constantia"/>
          <w:sz w:val="20"/>
          <w:szCs w:val="20"/>
        </w:rPr>
        <w:t>ack child as property</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Black child humiliated, made to feel less even than one younger than he</w:t>
      </w:r>
    </w:p>
    <w:p w:rsidR="00F104CB" w:rsidRPr="00180D88" w:rsidRDefault="00F104CB" w:rsidP="00F104CB">
      <w:pPr>
        <w:pStyle w:val="ListParagraph"/>
        <w:numPr>
          <w:ilvl w:val="1"/>
          <w:numId w:val="1"/>
        </w:numPr>
        <w:spacing w:line="240" w:lineRule="auto"/>
        <w:rPr>
          <w:rFonts w:ascii="Constantia" w:hAnsi="Constantia"/>
          <w:sz w:val="20"/>
          <w:szCs w:val="20"/>
        </w:rPr>
      </w:pPr>
      <w:r w:rsidRPr="00180D88">
        <w:rPr>
          <w:rFonts w:ascii="Constantia" w:hAnsi="Constantia"/>
          <w:b/>
          <w:sz w:val="20"/>
          <w:szCs w:val="20"/>
        </w:rPr>
        <w:t>Consequences</w:t>
      </w:r>
      <w:r w:rsidRPr="00180D88">
        <w:rPr>
          <w:rFonts w:ascii="Constantia" w:hAnsi="Constantia"/>
          <w:sz w:val="20"/>
          <w:szCs w:val="20"/>
        </w:rPr>
        <w:t xml:space="preserve"> –</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Black child could benefit from education given to white child</w:t>
      </w:r>
    </w:p>
    <w:p w:rsidR="00F104CB"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Friendships could develop</w:t>
      </w:r>
    </w:p>
    <w:p w:rsidR="00F104CB" w:rsidRPr="00180D88" w:rsidRDefault="00F104CB" w:rsidP="00F104CB">
      <w:pPr>
        <w:pStyle w:val="ListParagraph"/>
        <w:numPr>
          <w:ilvl w:val="0"/>
          <w:numId w:val="1"/>
        </w:numPr>
        <w:spacing w:line="240" w:lineRule="auto"/>
        <w:rPr>
          <w:rFonts w:ascii="Constantia" w:hAnsi="Constantia"/>
          <w:sz w:val="20"/>
          <w:szCs w:val="20"/>
        </w:rPr>
      </w:pPr>
      <w:r w:rsidRPr="00180D88">
        <w:rPr>
          <w:rFonts w:ascii="Constantia" w:hAnsi="Constantia"/>
          <w:b/>
          <w:sz w:val="20"/>
          <w:szCs w:val="20"/>
        </w:rPr>
        <w:t>Policy</w:t>
      </w:r>
      <w:r w:rsidRPr="00180D88">
        <w:rPr>
          <w:rFonts w:ascii="Constantia" w:hAnsi="Constantia"/>
          <w:sz w:val="20"/>
          <w:szCs w:val="20"/>
        </w:rPr>
        <w:t xml:space="preserve"> - Illegal to educate black people</w:t>
      </w:r>
    </w:p>
    <w:p w:rsidR="00F104CB" w:rsidRPr="00180D88" w:rsidRDefault="00F104CB" w:rsidP="00F104CB">
      <w:pPr>
        <w:pStyle w:val="ListParagraph"/>
        <w:numPr>
          <w:ilvl w:val="1"/>
          <w:numId w:val="1"/>
        </w:numPr>
        <w:spacing w:line="240" w:lineRule="auto"/>
        <w:rPr>
          <w:rFonts w:ascii="Constantia" w:hAnsi="Constantia"/>
          <w:sz w:val="20"/>
          <w:szCs w:val="20"/>
        </w:rPr>
      </w:pPr>
      <w:r w:rsidRPr="00180D88">
        <w:rPr>
          <w:rFonts w:ascii="Constantia" w:hAnsi="Constantia"/>
          <w:b/>
          <w:sz w:val="20"/>
          <w:szCs w:val="20"/>
        </w:rPr>
        <w:t>Consequences</w:t>
      </w:r>
      <w:r w:rsidRPr="00180D88">
        <w:rPr>
          <w:rFonts w:ascii="Constantia" w:hAnsi="Constantia"/>
          <w:sz w:val="20"/>
          <w:szCs w:val="20"/>
        </w:rPr>
        <w:t xml:space="preserve"> –</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 xml:space="preserve">Whites are able to </w:t>
      </w:r>
      <w:r>
        <w:rPr>
          <w:rFonts w:ascii="Constantia" w:hAnsi="Constantia"/>
          <w:sz w:val="20"/>
          <w:szCs w:val="20"/>
        </w:rPr>
        <w:t>fool</w:t>
      </w:r>
      <w:r w:rsidRPr="00180D88">
        <w:rPr>
          <w:rFonts w:ascii="Constantia" w:hAnsi="Constantia"/>
          <w:sz w:val="20"/>
          <w:szCs w:val="20"/>
        </w:rPr>
        <w:t xml:space="preserve"> themselves </w:t>
      </w:r>
      <w:r>
        <w:rPr>
          <w:rFonts w:ascii="Constantia" w:hAnsi="Constantia"/>
          <w:sz w:val="20"/>
          <w:szCs w:val="20"/>
        </w:rPr>
        <w:t>into believing</w:t>
      </w:r>
      <w:r w:rsidRPr="00180D88">
        <w:rPr>
          <w:rFonts w:ascii="Constantia" w:hAnsi="Constantia"/>
          <w:sz w:val="20"/>
          <w:szCs w:val="20"/>
        </w:rPr>
        <w:t xml:space="preserve"> they are superior</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Those who worked in house could steal book - Taught self in great secrecy at night</w:t>
      </w:r>
    </w:p>
    <w:p w:rsidR="00F104CB" w:rsidRPr="00180D88" w:rsidRDefault="00F104CB" w:rsidP="00F104CB">
      <w:pPr>
        <w:pStyle w:val="ListParagraph"/>
        <w:numPr>
          <w:ilvl w:val="3"/>
          <w:numId w:val="1"/>
        </w:numPr>
        <w:spacing w:line="240" w:lineRule="auto"/>
        <w:rPr>
          <w:rFonts w:ascii="Constantia" w:hAnsi="Constantia"/>
          <w:sz w:val="20"/>
          <w:szCs w:val="20"/>
        </w:rPr>
      </w:pPr>
      <w:r>
        <w:rPr>
          <w:rFonts w:ascii="Constantia" w:hAnsi="Constantia"/>
          <w:sz w:val="20"/>
          <w:szCs w:val="20"/>
        </w:rPr>
        <w:t xml:space="preserve">but </w:t>
      </w:r>
      <w:r w:rsidRPr="00180D88">
        <w:rPr>
          <w:rFonts w:ascii="Constantia" w:hAnsi="Constantia"/>
          <w:b/>
          <w:i/>
          <w:sz w:val="20"/>
          <w:szCs w:val="20"/>
        </w:rPr>
        <w:t>most</w:t>
      </w:r>
      <w:r w:rsidRPr="00180D88">
        <w:rPr>
          <w:rFonts w:ascii="Constantia" w:hAnsi="Constantia"/>
          <w:sz w:val="20"/>
          <w:szCs w:val="20"/>
        </w:rPr>
        <w:t xml:space="preserve"> unable to find a way to learn</w:t>
      </w:r>
    </w:p>
    <w:p w:rsidR="00F104CB" w:rsidRPr="00E70ABB"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Could not show any intelligence or desire to learn for fear of whipping or being sold away</w:t>
      </w:r>
    </w:p>
    <w:p w:rsidR="00F104CB" w:rsidRDefault="00F104CB" w:rsidP="00F104CB">
      <w:pPr>
        <w:pStyle w:val="ListParagraph"/>
        <w:spacing w:line="240" w:lineRule="auto"/>
        <w:rPr>
          <w:rFonts w:ascii="Constantia" w:hAnsi="Constantia"/>
          <w:sz w:val="20"/>
          <w:szCs w:val="20"/>
        </w:rPr>
      </w:pPr>
    </w:p>
    <w:p w:rsidR="00F104CB" w:rsidRDefault="00F104CB" w:rsidP="00F104CB">
      <w:pPr>
        <w:pStyle w:val="ListParagraph"/>
        <w:numPr>
          <w:ilvl w:val="0"/>
          <w:numId w:val="1"/>
        </w:numPr>
        <w:spacing w:line="240" w:lineRule="auto"/>
        <w:rPr>
          <w:rFonts w:ascii="Constantia" w:hAnsi="Constantia"/>
          <w:sz w:val="20"/>
          <w:szCs w:val="20"/>
        </w:rPr>
      </w:pPr>
      <w:r>
        <w:rPr>
          <w:rFonts w:ascii="Constantia" w:hAnsi="Constantia"/>
          <w:b/>
          <w:sz w:val="20"/>
          <w:szCs w:val="20"/>
        </w:rPr>
        <w:t xml:space="preserve">Practice - </w:t>
      </w:r>
      <w:r>
        <w:rPr>
          <w:rFonts w:ascii="Constantia" w:hAnsi="Constantia"/>
          <w:sz w:val="20"/>
          <w:szCs w:val="20"/>
        </w:rPr>
        <w:t>Class of white people based on whether they owned slaves or not</w:t>
      </w:r>
    </w:p>
    <w:p w:rsidR="00F104CB" w:rsidRDefault="00F104CB" w:rsidP="00F104CB">
      <w:pPr>
        <w:pStyle w:val="ListParagraph"/>
        <w:numPr>
          <w:ilvl w:val="1"/>
          <w:numId w:val="1"/>
        </w:numPr>
        <w:spacing w:line="240" w:lineRule="auto"/>
        <w:rPr>
          <w:rFonts w:ascii="Constantia" w:hAnsi="Constantia"/>
          <w:sz w:val="20"/>
          <w:szCs w:val="20"/>
        </w:rPr>
      </w:pPr>
      <w:r>
        <w:rPr>
          <w:rFonts w:ascii="Constantia" w:hAnsi="Constantia"/>
          <w:sz w:val="20"/>
          <w:szCs w:val="20"/>
        </w:rPr>
        <w:t>Only two classes of white people</w:t>
      </w:r>
    </w:p>
    <w:p w:rsidR="00F104CB" w:rsidRDefault="00F104CB" w:rsidP="00F104CB">
      <w:pPr>
        <w:pStyle w:val="ListParagraph"/>
        <w:numPr>
          <w:ilvl w:val="2"/>
          <w:numId w:val="1"/>
        </w:numPr>
        <w:spacing w:line="240" w:lineRule="auto"/>
        <w:rPr>
          <w:rFonts w:ascii="Constantia" w:hAnsi="Constantia"/>
          <w:sz w:val="20"/>
          <w:szCs w:val="20"/>
        </w:rPr>
      </w:pPr>
      <w:r>
        <w:rPr>
          <w:rFonts w:ascii="Constantia" w:hAnsi="Constantia"/>
          <w:sz w:val="20"/>
          <w:szCs w:val="20"/>
        </w:rPr>
        <w:t>those who owned slaves</w:t>
      </w:r>
    </w:p>
    <w:p w:rsidR="00F104CB" w:rsidRDefault="00F104CB" w:rsidP="00F104CB">
      <w:pPr>
        <w:pStyle w:val="ListParagraph"/>
        <w:numPr>
          <w:ilvl w:val="2"/>
          <w:numId w:val="1"/>
        </w:numPr>
        <w:spacing w:line="240" w:lineRule="auto"/>
        <w:rPr>
          <w:rFonts w:ascii="Constantia" w:hAnsi="Constantia"/>
          <w:sz w:val="20"/>
          <w:szCs w:val="20"/>
        </w:rPr>
      </w:pPr>
      <w:r>
        <w:rPr>
          <w:rFonts w:ascii="Constantia" w:hAnsi="Constantia"/>
          <w:sz w:val="20"/>
          <w:szCs w:val="20"/>
        </w:rPr>
        <w:t>those who did not own slaves</w:t>
      </w:r>
    </w:p>
    <w:p w:rsidR="00F104CB" w:rsidRPr="00741C0E" w:rsidRDefault="00F104CB" w:rsidP="00F104CB">
      <w:pPr>
        <w:pStyle w:val="ListParagraph"/>
        <w:numPr>
          <w:ilvl w:val="1"/>
          <w:numId w:val="1"/>
        </w:numPr>
        <w:spacing w:line="240" w:lineRule="auto"/>
        <w:rPr>
          <w:rFonts w:ascii="Constantia" w:hAnsi="Constantia"/>
          <w:b/>
          <w:sz w:val="20"/>
          <w:szCs w:val="20"/>
        </w:rPr>
      </w:pPr>
      <w:r w:rsidRPr="00741C0E">
        <w:rPr>
          <w:rFonts w:ascii="Constantia" w:hAnsi="Constantia"/>
          <w:b/>
          <w:sz w:val="20"/>
          <w:szCs w:val="20"/>
        </w:rPr>
        <w:t>C</w:t>
      </w:r>
      <w:r>
        <w:rPr>
          <w:rFonts w:ascii="Constantia" w:hAnsi="Constantia"/>
          <w:b/>
          <w:sz w:val="20"/>
          <w:szCs w:val="20"/>
        </w:rPr>
        <w:t>onsequence</w:t>
      </w:r>
    </w:p>
    <w:p w:rsidR="00F104CB" w:rsidRDefault="00F104CB" w:rsidP="00F104CB">
      <w:pPr>
        <w:pStyle w:val="ListParagraph"/>
        <w:numPr>
          <w:ilvl w:val="2"/>
          <w:numId w:val="1"/>
        </w:numPr>
        <w:spacing w:line="240" w:lineRule="auto"/>
        <w:rPr>
          <w:rFonts w:ascii="Constantia" w:hAnsi="Constantia"/>
          <w:sz w:val="20"/>
          <w:szCs w:val="20"/>
        </w:rPr>
      </w:pPr>
      <w:r>
        <w:rPr>
          <w:rFonts w:ascii="Constantia" w:hAnsi="Constantia"/>
          <w:sz w:val="20"/>
          <w:szCs w:val="20"/>
        </w:rPr>
        <w:t xml:space="preserve">slave ownership a status symbol - great motivation for ownership of slaves even if not needed for labor </w:t>
      </w:r>
    </w:p>
    <w:p w:rsidR="00F104CB" w:rsidRPr="002750BC" w:rsidRDefault="00F104CB" w:rsidP="00F104CB">
      <w:pPr>
        <w:pStyle w:val="ListParagraph"/>
        <w:spacing w:line="240" w:lineRule="auto"/>
        <w:rPr>
          <w:rFonts w:ascii="Constantia" w:hAnsi="Constantia"/>
          <w:sz w:val="20"/>
          <w:szCs w:val="20"/>
        </w:rPr>
      </w:pPr>
    </w:p>
    <w:p w:rsidR="00F104CB" w:rsidRPr="00180D88" w:rsidRDefault="00F104CB" w:rsidP="00F104CB">
      <w:pPr>
        <w:pStyle w:val="ListParagraph"/>
        <w:numPr>
          <w:ilvl w:val="0"/>
          <w:numId w:val="1"/>
        </w:numPr>
        <w:spacing w:line="240" w:lineRule="auto"/>
        <w:rPr>
          <w:rFonts w:ascii="Constantia" w:hAnsi="Constantia"/>
          <w:sz w:val="20"/>
          <w:szCs w:val="20"/>
        </w:rPr>
      </w:pPr>
      <w:r w:rsidRPr="00180D88">
        <w:rPr>
          <w:rFonts w:ascii="Constantia" w:hAnsi="Constantia"/>
          <w:b/>
          <w:sz w:val="20"/>
          <w:szCs w:val="20"/>
        </w:rPr>
        <w:t>Practice</w:t>
      </w:r>
      <w:r w:rsidRPr="00180D88">
        <w:rPr>
          <w:rFonts w:ascii="Constantia" w:hAnsi="Constantia"/>
          <w:sz w:val="20"/>
          <w:szCs w:val="20"/>
        </w:rPr>
        <w:t xml:space="preserve"> - Mixed race slaves, often related to white family of the house, often made servants</w:t>
      </w:r>
    </w:p>
    <w:p w:rsidR="00F104CB" w:rsidRPr="00180D88" w:rsidRDefault="00F104CB" w:rsidP="00F104CB">
      <w:pPr>
        <w:pStyle w:val="ListParagraph"/>
        <w:numPr>
          <w:ilvl w:val="1"/>
          <w:numId w:val="1"/>
        </w:numPr>
        <w:spacing w:line="240" w:lineRule="auto"/>
        <w:rPr>
          <w:rFonts w:ascii="Constantia" w:hAnsi="Constantia"/>
          <w:sz w:val="20"/>
          <w:szCs w:val="20"/>
        </w:rPr>
      </w:pPr>
      <w:r>
        <w:rPr>
          <w:rFonts w:ascii="Constantia" w:hAnsi="Constantia"/>
          <w:b/>
          <w:sz w:val="20"/>
          <w:szCs w:val="20"/>
        </w:rPr>
        <w:t>Purposes</w:t>
      </w:r>
      <w:r w:rsidRPr="00180D88">
        <w:rPr>
          <w:rFonts w:ascii="Constantia" w:hAnsi="Constantia"/>
          <w:sz w:val="20"/>
          <w:szCs w:val="20"/>
        </w:rPr>
        <w:t xml:space="preserve"> –</w:t>
      </w:r>
    </w:p>
    <w:p w:rsidR="00F104CB" w:rsidRPr="00180D88"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Whites can constantly watch them</w:t>
      </w:r>
    </w:p>
    <w:p w:rsidR="00F104CB"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Created classes in the black population – field hands v house servants, with the purpose of dividing black</w:t>
      </w:r>
      <w:r>
        <w:rPr>
          <w:rFonts w:ascii="Constantia" w:hAnsi="Constantia"/>
          <w:sz w:val="20"/>
          <w:szCs w:val="20"/>
        </w:rPr>
        <w:t xml:space="preserve"> community to weaken</w:t>
      </w:r>
    </w:p>
    <w:p w:rsidR="00F104CB" w:rsidRPr="00004457" w:rsidRDefault="00F104CB" w:rsidP="00F104CB">
      <w:pPr>
        <w:pStyle w:val="ListParagraph"/>
        <w:numPr>
          <w:ilvl w:val="1"/>
          <w:numId w:val="1"/>
        </w:numPr>
        <w:spacing w:line="240" w:lineRule="auto"/>
        <w:rPr>
          <w:rFonts w:ascii="Constantia" w:hAnsi="Constantia"/>
          <w:sz w:val="20"/>
          <w:szCs w:val="20"/>
        </w:rPr>
      </w:pPr>
      <w:r w:rsidRPr="00741C0E">
        <w:rPr>
          <w:rFonts w:ascii="Constantia" w:hAnsi="Constantia"/>
          <w:b/>
          <w:sz w:val="20"/>
          <w:szCs w:val="20"/>
        </w:rPr>
        <w:t>Consequences</w:t>
      </w:r>
      <w:r>
        <w:rPr>
          <w:rFonts w:ascii="Constantia" w:hAnsi="Constantia"/>
          <w:sz w:val="20"/>
          <w:szCs w:val="20"/>
        </w:rPr>
        <w:t xml:space="preserve"> - </w:t>
      </w:r>
    </w:p>
    <w:p w:rsidR="00F104CB"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Separated mixed race slaves from both black population (and black family members) as well as white family, for whom they were just a servant</w:t>
      </w:r>
    </w:p>
    <w:p w:rsidR="00F104CB" w:rsidRPr="00180D88" w:rsidRDefault="00F104CB" w:rsidP="00F104CB">
      <w:pPr>
        <w:pStyle w:val="ListParagraph"/>
        <w:spacing w:line="240" w:lineRule="auto"/>
        <w:ind w:left="2160"/>
        <w:rPr>
          <w:rFonts w:ascii="Constantia" w:hAnsi="Constantia"/>
          <w:sz w:val="20"/>
          <w:szCs w:val="20"/>
        </w:rPr>
      </w:pPr>
    </w:p>
    <w:p w:rsidR="00F104CB" w:rsidRPr="00180D88" w:rsidRDefault="00F104CB" w:rsidP="00F104CB">
      <w:pPr>
        <w:pStyle w:val="ListParagraph"/>
        <w:numPr>
          <w:ilvl w:val="0"/>
          <w:numId w:val="1"/>
        </w:numPr>
        <w:spacing w:line="240" w:lineRule="auto"/>
        <w:rPr>
          <w:rFonts w:ascii="Constantia" w:hAnsi="Constantia"/>
          <w:sz w:val="20"/>
          <w:szCs w:val="20"/>
        </w:rPr>
      </w:pPr>
      <w:r w:rsidRPr="00180D88">
        <w:rPr>
          <w:rFonts w:ascii="Constantia" w:hAnsi="Constantia"/>
          <w:b/>
          <w:sz w:val="20"/>
          <w:szCs w:val="20"/>
        </w:rPr>
        <w:t>Policy</w:t>
      </w:r>
      <w:r w:rsidRPr="00180D88">
        <w:rPr>
          <w:rFonts w:ascii="Constantia" w:hAnsi="Constantia"/>
          <w:sz w:val="20"/>
          <w:szCs w:val="20"/>
        </w:rPr>
        <w:t xml:space="preserve"> - Whipping standard punishment</w:t>
      </w:r>
    </w:p>
    <w:p w:rsidR="00F104CB" w:rsidRPr="002750BC" w:rsidRDefault="00F104CB" w:rsidP="00F104CB">
      <w:pPr>
        <w:pStyle w:val="ListParagraph"/>
        <w:numPr>
          <w:ilvl w:val="1"/>
          <w:numId w:val="1"/>
        </w:numPr>
        <w:spacing w:line="240" w:lineRule="auto"/>
        <w:rPr>
          <w:rFonts w:ascii="Constantia" w:hAnsi="Constantia"/>
          <w:sz w:val="20"/>
          <w:szCs w:val="20"/>
        </w:rPr>
      </w:pPr>
      <w:r w:rsidRPr="002750BC">
        <w:rPr>
          <w:rFonts w:ascii="Constantia" w:hAnsi="Constantia"/>
          <w:sz w:val="20"/>
          <w:szCs w:val="20"/>
        </w:rPr>
        <w:t xml:space="preserve">Method – use cat-of -nine-tails, slave is staked out naked, others forced to watch, cross patterns made to take out hunks of flesh, </w:t>
      </w:r>
      <w:r>
        <w:rPr>
          <w:rFonts w:ascii="Constantia" w:hAnsi="Constantia"/>
          <w:sz w:val="20"/>
          <w:szCs w:val="20"/>
        </w:rPr>
        <w:t>s</w:t>
      </w:r>
      <w:r w:rsidRPr="002750BC">
        <w:rPr>
          <w:rFonts w:ascii="Constantia" w:hAnsi="Constantia"/>
          <w:sz w:val="20"/>
          <w:szCs w:val="20"/>
        </w:rPr>
        <w:t>alt rubbed in the wounds</w:t>
      </w:r>
    </w:p>
    <w:p w:rsidR="00F104CB" w:rsidRPr="00180D88" w:rsidRDefault="00F104CB" w:rsidP="00F104CB">
      <w:pPr>
        <w:pStyle w:val="ListParagraph"/>
        <w:numPr>
          <w:ilvl w:val="1"/>
          <w:numId w:val="1"/>
        </w:numPr>
        <w:spacing w:line="240" w:lineRule="auto"/>
        <w:rPr>
          <w:rFonts w:ascii="Constantia" w:hAnsi="Constantia"/>
          <w:sz w:val="20"/>
          <w:szCs w:val="20"/>
        </w:rPr>
      </w:pPr>
      <w:r>
        <w:rPr>
          <w:rFonts w:ascii="Constantia" w:hAnsi="Constantia"/>
          <w:b/>
          <w:sz w:val="20"/>
          <w:szCs w:val="20"/>
        </w:rPr>
        <w:t>Purposes</w:t>
      </w:r>
      <w:r w:rsidRPr="00180D88">
        <w:rPr>
          <w:rFonts w:ascii="Constantia" w:hAnsi="Constantia"/>
          <w:sz w:val="20"/>
          <w:szCs w:val="20"/>
        </w:rPr>
        <w:t xml:space="preserve"> –</w:t>
      </w:r>
    </w:p>
    <w:p w:rsidR="00F104CB" w:rsidRDefault="00F104CB" w:rsidP="00F104CB">
      <w:pPr>
        <w:pStyle w:val="ListParagraph"/>
        <w:numPr>
          <w:ilvl w:val="2"/>
          <w:numId w:val="1"/>
        </w:numPr>
        <w:spacing w:line="240" w:lineRule="auto"/>
        <w:rPr>
          <w:rFonts w:ascii="Constantia" w:hAnsi="Constantia"/>
          <w:sz w:val="20"/>
          <w:szCs w:val="20"/>
        </w:rPr>
      </w:pPr>
      <w:r>
        <w:rPr>
          <w:rFonts w:ascii="Constantia" w:hAnsi="Constantia"/>
          <w:sz w:val="20"/>
          <w:szCs w:val="20"/>
        </w:rPr>
        <w:t>Incredible pain</w:t>
      </w:r>
    </w:p>
    <w:p w:rsidR="00F104CB" w:rsidRPr="00180D88" w:rsidRDefault="00F104CB" w:rsidP="00F104CB">
      <w:pPr>
        <w:pStyle w:val="ListParagraph"/>
        <w:numPr>
          <w:ilvl w:val="2"/>
          <w:numId w:val="1"/>
        </w:numPr>
        <w:spacing w:line="240" w:lineRule="auto"/>
        <w:rPr>
          <w:rFonts w:ascii="Constantia" w:hAnsi="Constantia"/>
          <w:sz w:val="20"/>
          <w:szCs w:val="20"/>
        </w:rPr>
      </w:pPr>
      <w:r>
        <w:rPr>
          <w:rFonts w:ascii="Constantia" w:hAnsi="Constantia"/>
          <w:sz w:val="20"/>
          <w:szCs w:val="20"/>
        </w:rPr>
        <w:t>F</w:t>
      </w:r>
      <w:r w:rsidRPr="00180D88">
        <w:rPr>
          <w:rFonts w:ascii="Constantia" w:hAnsi="Constantia"/>
          <w:sz w:val="20"/>
          <w:szCs w:val="20"/>
        </w:rPr>
        <w:t>ear</w:t>
      </w:r>
    </w:p>
    <w:p w:rsidR="00F104CB" w:rsidRDefault="00F104CB" w:rsidP="00F104CB">
      <w:pPr>
        <w:pStyle w:val="ListParagraph"/>
        <w:numPr>
          <w:ilvl w:val="2"/>
          <w:numId w:val="1"/>
        </w:numPr>
        <w:spacing w:line="240" w:lineRule="auto"/>
        <w:rPr>
          <w:rFonts w:ascii="Constantia" w:hAnsi="Constantia"/>
          <w:sz w:val="20"/>
          <w:szCs w:val="20"/>
        </w:rPr>
      </w:pPr>
      <w:r>
        <w:rPr>
          <w:rFonts w:ascii="Constantia" w:hAnsi="Constantia"/>
          <w:sz w:val="20"/>
          <w:szCs w:val="20"/>
        </w:rPr>
        <w:t>Salt – increase pain, prevent infection, increase scarring</w:t>
      </w:r>
    </w:p>
    <w:p w:rsidR="00F104CB"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 xml:space="preserve">Scarring </w:t>
      </w:r>
      <w:r>
        <w:rPr>
          <w:rFonts w:ascii="Constantia" w:hAnsi="Constantia"/>
          <w:sz w:val="20"/>
          <w:szCs w:val="20"/>
        </w:rPr>
        <w:t>– permanent mark of disobedience to other whites, symbol of terror to other slaves</w:t>
      </w:r>
      <w:r w:rsidRPr="00180D88">
        <w:rPr>
          <w:rFonts w:ascii="Constantia" w:hAnsi="Constantia"/>
          <w:sz w:val="20"/>
          <w:szCs w:val="20"/>
        </w:rPr>
        <w:t xml:space="preserve"> </w:t>
      </w:r>
    </w:p>
    <w:p w:rsidR="00A55C50" w:rsidRPr="00F104CB" w:rsidRDefault="00F104CB" w:rsidP="00F104CB">
      <w:pPr>
        <w:pStyle w:val="ListParagraph"/>
        <w:numPr>
          <w:ilvl w:val="2"/>
          <w:numId w:val="1"/>
        </w:numPr>
        <w:spacing w:line="240" w:lineRule="auto"/>
        <w:rPr>
          <w:rFonts w:ascii="Constantia" w:hAnsi="Constantia"/>
          <w:sz w:val="20"/>
          <w:szCs w:val="20"/>
        </w:rPr>
      </w:pPr>
      <w:r w:rsidRPr="00180D88">
        <w:rPr>
          <w:rFonts w:ascii="Constantia" w:hAnsi="Constantia"/>
          <w:sz w:val="20"/>
          <w:szCs w:val="20"/>
        </w:rPr>
        <w:t>Unlike beating, didn’t prevent future work</w:t>
      </w:r>
      <w:bookmarkStart w:id="0" w:name="_GoBack"/>
      <w:bookmarkEnd w:id="0"/>
    </w:p>
    <w:sectPr w:rsidR="00A55C50" w:rsidRPr="00F104CB" w:rsidSect="00F104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05CD"/>
    <w:multiLevelType w:val="hybridMultilevel"/>
    <w:tmpl w:val="774C2D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B63DE4"/>
    <w:multiLevelType w:val="hybridMultilevel"/>
    <w:tmpl w:val="08A28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C02603"/>
    <w:multiLevelType w:val="hybridMultilevel"/>
    <w:tmpl w:val="37C28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2503FE"/>
    <w:multiLevelType w:val="hybridMultilevel"/>
    <w:tmpl w:val="0C68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04CB"/>
    <w:rsid w:val="00A35EF4"/>
    <w:rsid w:val="00A55C50"/>
    <w:rsid w:val="00C02C72"/>
    <w:rsid w:val="00F10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cher Medium" w:eastAsiaTheme="minorHAnsi" w:hAnsi="Archer Medium"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CB"/>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CB"/>
    <w:pPr>
      <w:ind w:left="720"/>
      <w:contextualSpacing/>
    </w:pPr>
  </w:style>
  <w:style w:type="character" w:styleId="Hyperlink">
    <w:name w:val="Hyperlink"/>
    <w:basedOn w:val="DefaultParagraphFont"/>
    <w:uiPriority w:val="99"/>
    <w:semiHidden/>
    <w:unhideWhenUsed/>
    <w:rsid w:val="00F104C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c.gov/collections/slave-narratives-from-the-federal-writers-project-1936-to-1938/about-this-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V A</cp:lastModifiedBy>
  <cp:revision>2</cp:revision>
  <dcterms:created xsi:type="dcterms:W3CDTF">2019-05-03T01:14:00Z</dcterms:created>
  <dcterms:modified xsi:type="dcterms:W3CDTF">2019-05-03T01:14:00Z</dcterms:modified>
</cp:coreProperties>
</file>