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Pr="009854F4" w:rsidRDefault="009854F4">
      <w:pPr>
        <w:rPr>
          <w:sz w:val="28"/>
          <w:szCs w:val="28"/>
        </w:rPr>
      </w:pPr>
      <w:r w:rsidRPr="009854F4">
        <w:rPr>
          <w:sz w:val="28"/>
          <w:szCs w:val="28"/>
        </w:rPr>
        <w:t>Fitzgerald</w:t>
      </w:r>
    </w:p>
    <w:p w:rsidR="009854F4" w:rsidRPr="009854F4" w:rsidRDefault="009854F4" w:rsidP="009854F4">
      <w:pPr>
        <w:jc w:val="center"/>
        <w:rPr>
          <w:sz w:val="28"/>
          <w:szCs w:val="28"/>
        </w:rPr>
      </w:pPr>
      <w:r w:rsidRPr="009854F4">
        <w:rPr>
          <w:sz w:val="28"/>
          <w:szCs w:val="28"/>
        </w:rPr>
        <w:t>Causes of the Civil War - Complete List</w:t>
      </w:r>
    </w:p>
    <w:p w:rsidR="009854F4" w:rsidRDefault="009854F4" w:rsidP="009854F4">
      <w:pPr>
        <w:rPr>
          <w:rFonts w:cs="Arial"/>
          <w:sz w:val="28"/>
          <w:szCs w:val="28"/>
        </w:rPr>
      </w:pPr>
    </w:p>
    <w:p w:rsidR="009854F4" w:rsidRPr="009854F4" w:rsidRDefault="009854F4" w:rsidP="009854F4">
      <w:pPr>
        <w:rPr>
          <w:rFonts w:cs="Arial"/>
          <w:b/>
          <w:sz w:val="28"/>
          <w:szCs w:val="28"/>
          <w:u w:val="single"/>
        </w:rPr>
      </w:pPr>
      <w:r w:rsidRPr="009854F4">
        <w:rPr>
          <w:rFonts w:cs="Arial"/>
          <w:b/>
          <w:sz w:val="28"/>
          <w:szCs w:val="28"/>
          <w:u w:val="single"/>
        </w:rPr>
        <w:t>Power in the Government</w:t>
      </w:r>
    </w:p>
    <w:p w:rsidR="009854F4" w:rsidRPr="009854F4" w:rsidRDefault="009854F4" w:rsidP="009854F4">
      <w:pPr>
        <w:pStyle w:val="ListParagraph"/>
        <w:numPr>
          <w:ilvl w:val="0"/>
          <w:numId w:val="1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sz w:val="28"/>
          <w:szCs w:val="28"/>
        </w:rPr>
        <w:t>Missouri Compromise</w:t>
      </w:r>
    </w:p>
    <w:p w:rsidR="009854F4" w:rsidRPr="009854F4" w:rsidRDefault="009854F4" w:rsidP="009854F4">
      <w:pPr>
        <w:pStyle w:val="ListParagraph"/>
        <w:numPr>
          <w:ilvl w:val="0"/>
          <w:numId w:val="1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sz w:val="28"/>
          <w:szCs w:val="28"/>
        </w:rPr>
        <w:t>Annexation of Texas and War with Mexico</w:t>
      </w:r>
    </w:p>
    <w:p w:rsidR="009854F4" w:rsidRPr="009854F4" w:rsidRDefault="009854F4" w:rsidP="009854F4">
      <w:pPr>
        <w:pStyle w:val="ListParagraph"/>
        <w:numPr>
          <w:ilvl w:val="0"/>
          <w:numId w:val="1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sz w:val="28"/>
          <w:szCs w:val="28"/>
        </w:rPr>
        <w:t>Wilmot Proviso</w:t>
      </w:r>
    </w:p>
    <w:p w:rsidR="009854F4" w:rsidRPr="009854F4" w:rsidRDefault="009854F4" w:rsidP="009854F4">
      <w:pPr>
        <w:pStyle w:val="ListParagraph"/>
        <w:numPr>
          <w:ilvl w:val="0"/>
          <w:numId w:val="1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sz w:val="28"/>
          <w:szCs w:val="28"/>
        </w:rPr>
        <w:t>California’s Application fo</w:t>
      </w:r>
      <w:r w:rsidR="005834B6">
        <w:rPr>
          <w:rFonts w:ascii="Book Antiqua" w:hAnsi="Book Antiqua" w:cs="Arial"/>
          <w:sz w:val="28"/>
          <w:szCs w:val="28"/>
        </w:rPr>
        <w:t>r Statehood and The Compromise o</w:t>
      </w:r>
      <w:r w:rsidRPr="009854F4">
        <w:rPr>
          <w:rFonts w:ascii="Book Antiqua" w:hAnsi="Book Antiqua" w:cs="Arial"/>
          <w:sz w:val="28"/>
          <w:szCs w:val="28"/>
        </w:rPr>
        <w:t>f 1850</w:t>
      </w:r>
      <w:r w:rsidRPr="009854F4">
        <w:rPr>
          <w:rFonts w:ascii="Book Antiqua" w:hAnsi="Book Antiqua" w:cs="Arial"/>
          <w:sz w:val="28"/>
          <w:szCs w:val="28"/>
        </w:rPr>
        <w:tab/>
      </w:r>
    </w:p>
    <w:p w:rsidR="009854F4" w:rsidRPr="009854F4" w:rsidRDefault="009854F4" w:rsidP="009854F4">
      <w:pPr>
        <w:pStyle w:val="ListParagraph"/>
        <w:numPr>
          <w:ilvl w:val="0"/>
          <w:numId w:val="1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sz w:val="28"/>
          <w:szCs w:val="28"/>
        </w:rPr>
        <w:t>Kansas-Nebraska Act</w:t>
      </w:r>
    </w:p>
    <w:p w:rsidR="009854F4" w:rsidRPr="009854F4" w:rsidRDefault="009854F4" w:rsidP="009854F4">
      <w:pPr>
        <w:pStyle w:val="ListParagraph"/>
        <w:numPr>
          <w:ilvl w:val="0"/>
          <w:numId w:val="1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sz w:val="28"/>
          <w:szCs w:val="28"/>
        </w:rPr>
        <w:t>Bleeding Kansas</w:t>
      </w:r>
    </w:p>
    <w:p w:rsidR="009854F4" w:rsidRPr="009854F4" w:rsidRDefault="009854F4" w:rsidP="009854F4">
      <w:pPr>
        <w:pStyle w:val="ListParagraph"/>
        <w:numPr>
          <w:ilvl w:val="0"/>
          <w:numId w:val="1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sz w:val="28"/>
          <w:szCs w:val="28"/>
        </w:rPr>
        <w:t xml:space="preserve">The </w:t>
      </w:r>
      <w:proofErr w:type="spellStart"/>
      <w:r w:rsidRPr="009854F4">
        <w:rPr>
          <w:rFonts w:ascii="Book Antiqua" w:hAnsi="Book Antiqua" w:cs="Arial"/>
          <w:sz w:val="28"/>
          <w:szCs w:val="28"/>
        </w:rPr>
        <w:t>Dred</w:t>
      </w:r>
      <w:proofErr w:type="spellEnd"/>
      <w:r w:rsidRPr="009854F4">
        <w:rPr>
          <w:rFonts w:ascii="Book Antiqua" w:hAnsi="Book Antiqua" w:cs="Arial"/>
          <w:sz w:val="28"/>
          <w:szCs w:val="28"/>
        </w:rPr>
        <w:t xml:space="preserve"> Scott Decision</w:t>
      </w:r>
    </w:p>
    <w:p w:rsidR="009854F4" w:rsidRPr="009854F4" w:rsidRDefault="009854F4" w:rsidP="009854F4">
      <w:pPr>
        <w:pStyle w:val="ListParagraph"/>
        <w:ind w:left="360"/>
        <w:rPr>
          <w:rFonts w:ascii="Book Antiqua" w:hAnsi="Book Antiqua" w:cs="Arial"/>
          <w:sz w:val="28"/>
          <w:szCs w:val="28"/>
        </w:rPr>
      </w:pPr>
    </w:p>
    <w:p w:rsidR="009854F4" w:rsidRPr="009854F4" w:rsidRDefault="009854F4" w:rsidP="009854F4">
      <w:pPr>
        <w:contextualSpacing/>
        <w:outlineLvl w:val="1"/>
        <w:rPr>
          <w:b/>
          <w:spacing w:val="-10"/>
          <w:sz w:val="28"/>
          <w:szCs w:val="28"/>
          <w:u w:val="single"/>
        </w:rPr>
      </w:pPr>
      <w:r w:rsidRPr="009854F4">
        <w:rPr>
          <w:b/>
          <w:spacing w:val="-10"/>
          <w:sz w:val="28"/>
          <w:szCs w:val="28"/>
          <w:u w:val="single"/>
        </w:rPr>
        <w:t xml:space="preserve">The </w:t>
      </w:r>
      <w:hyperlink r:id="rId5" w:history="1">
        <w:r w:rsidRPr="009854F4">
          <w:rPr>
            <w:b/>
            <w:spacing w:val="-10"/>
            <w:sz w:val="28"/>
            <w:szCs w:val="28"/>
            <w:u w:val="single"/>
          </w:rPr>
          <w:t>Abolitionist Movement</w:t>
        </w:r>
      </w:hyperlink>
    </w:p>
    <w:p w:rsidR="009854F4" w:rsidRPr="009854F4" w:rsidRDefault="009854F4" w:rsidP="009854F4">
      <w:pPr>
        <w:pStyle w:val="ListParagraph"/>
        <w:numPr>
          <w:ilvl w:val="0"/>
          <w:numId w:val="2"/>
        </w:numPr>
        <w:rPr>
          <w:rFonts w:ascii="Book Antiqua" w:hAnsi="Book Antiqua"/>
          <w:bCs/>
          <w:spacing w:val="-2"/>
          <w:sz w:val="28"/>
          <w:szCs w:val="28"/>
        </w:rPr>
      </w:pPr>
      <w:r w:rsidRPr="009854F4">
        <w:rPr>
          <w:rFonts w:ascii="Book Antiqua" w:hAnsi="Book Antiqua"/>
          <w:bCs/>
          <w:spacing w:val="-2"/>
          <w:sz w:val="28"/>
          <w:szCs w:val="28"/>
        </w:rPr>
        <w:t xml:space="preserve">The Abolition Movement </w:t>
      </w:r>
    </w:p>
    <w:p w:rsidR="009854F4" w:rsidRPr="009854F4" w:rsidRDefault="009854F4" w:rsidP="009854F4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9854F4">
        <w:rPr>
          <w:rFonts w:ascii="Book Antiqua" w:hAnsi="Book Antiqua"/>
          <w:sz w:val="28"/>
          <w:szCs w:val="28"/>
        </w:rPr>
        <w:t>Abolitionist Activity - Started Newspapers</w:t>
      </w:r>
    </w:p>
    <w:p w:rsidR="009854F4" w:rsidRPr="009854F4" w:rsidRDefault="009854F4" w:rsidP="009854F4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9854F4">
        <w:rPr>
          <w:rFonts w:ascii="Book Antiqua" w:hAnsi="Book Antiqua"/>
          <w:sz w:val="28"/>
          <w:szCs w:val="28"/>
        </w:rPr>
        <w:t>Abolitionist Activity - Sent Out Pamphlets</w:t>
      </w:r>
    </w:p>
    <w:p w:rsidR="009854F4" w:rsidRPr="009854F4" w:rsidRDefault="009854F4" w:rsidP="009854F4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9854F4">
        <w:rPr>
          <w:rFonts w:ascii="Book Antiqua" w:hAnsi="Book Antiqua"/>
          <w:sz w:val="28"/>
          <w:szCs w:val="28"/>
        </w:rPr>
        <w:t>Abolitionist Activity - Hosted Public Speaking Evenings</w:t>
      </w:r>
    </w:p>
    <w:p w:rsidR="009854F4" w:rsidRPr="009854F4" w:rsidRDefault="009854F4" w:rsidP="009854F4">
      <w:pPr>
        <w:pStyle w:val="ListParagraph"/>
        <w:numPr>
          <w:ilvl w:val="0"/>
          <w:numId w:val="2"/>
        </w:numPr>
        <w:rPr>
          <w:rFonts w:ascii="Book Antiqua" w:hAnsi="Book Antiqua"/>
          <w:bCs/>
          <w:spacing w:val="-10"/>
          <w:sz w:val="28"/>
          <w:szCs w:val="28"/>
        </w:rPr>
      </w:pPr>
      <w:r w:rsidRPr="009854F4">
        <w:rPr>
          <w:rFonts w:ascii="Book Antiqua" w:hAnsi="Book Antiqua"/>
          <w:sz w:val="28"/>
          <w:szCs w:val="28"/>
        </w:rPr>
        <w:t>The Underground Railroad</w:t>
      </w:r>
    </w:p>
    <w:p w:rsidR="009854F4" w:rsidRPr="009854F4" w:rsidRDefault="009854F4" w:rsidP="009854F4">
      <w:pPr>
        <w:pStyle w:val="ListParagraph"/>
        <w:ind w:left="360"/>
        <w:rPr>
          <w:rFonts w:ascii="Book Antiqua" w:hAnsi="Book Antiqua"/>
          <w:bCs/>
          <w:spacing w:val="-10"/>
          <w:sz w:val="28"/>
          <w:szCs w:val="28"/>
        </w:rPr>
      </w:pPr>
    </w:p>
    <w:p w:rsidR="009854F4" w:rsidRPr="009854F4" w:rsidRDefault="009854F4" w:rsidP="009854F4">
      <w:pPr>
        <w:rPr>
          <w:b/>
          <w:sz w:val="28"/>
          <w:szCs w:val="28"/>
          <w:u w:val="single"/>
        </w:rPr>
      </w:pPr>
      <w:r w:rsidRPr="009854F4">
        <w:rPr>
          <w:b/>
          <w:sz w:val="28"/>
          <w:szCs w:val="28"/>
          <w:u w:val="single"/>
        </w:rPr>
        <w:t>Anti-Slavery Political Parties Form</w:t>
      </w:r>
    </w:p>
    <w:p w:rsidR="009854F4" w:rsidRPr="009854F4" w:rsidRDefault="009854F4" w:rsidP="009854F4">
      <w:pPr>
        <w:pStyle w:val="ListParagraph"/>
        <w:numPr>
          <w:ilvl w:val="0"/>
          <w:numId w:val="3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sz w:val="28"/>
          <w:szCs w:val="28"/>
        </w:rPr>
        <w:t>Free Soil Party</w:t>
      </w:r>
    </w:p>
    <w:p w:rsidR="009854F4" w:rsidRPr="009854F4" w:rsidRDefault="009854F4" w:rsidP="009854F4">
      <w:pPr>
        <w:pStyle w:val="ListParagraph"/>
        <w:numPr>
          <w:ilvl w:val="0"/>
          <w:numId w:val="3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sz w:val="28"/>
          <w:szCs w:val="28"/>
        </w:rPr>
        <w:t xml:space="preserve">Formation of Republican Party  </w:t>
      </w:r>
    </w:p>
    <w:p w:rsidR="009854F4" w:rsidRPr="009854F4" w:rsidRDefault="009854F4" w:rsidP="009854F4">
      <w:pPr>
        <w:pStyle w:val="ListParagraph"/>
        <w:numPr>
          <w:ilvl w:val="0"/>
          <w:numId w:val="3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sz w:val="28"/>
          <w:szCs w:val="28"/>
        </w:rPr>
        <w:t>Lincoln-Douglas Debates</w:t>
      </w:r>
    </w:p>
    <w:p w:rsidR="009854F4" w:rsidRPr="009854F4" w:rsidRDefault="009854F4" w:rsidP="009854F4">
      <w:pPr>
        <w:pStyle w:val="ListParagraph"/>
        <w:ind w:left="360"/>
        <w:rPr>
          <w:rFonts w:ascii="Book Antiqua" w:hAnsi="Book Antiqua" w:cs="Arial"/>
          <w:sz w:val="28"/>
          <w:szCs w:val="28"/>
        </w:rPr>
      </w:pPr>
    </w:p>
    <w:p w:rsidR="009854F4" w:rsidRPr="009854F4" w:rsidRDefault="009854F4" w:rsidP="009854F4">
      <w:pPr>
        <w:rPr>
          <w:rFonts w:cs="Arial"/>
          <w:b/>
          <w:sz w:val="28"/>
          <w:szCs w:val="28"/>
          <w:u w:val="single"/>
        </w:rPr>
      </w:pPr>
      <w:r w:rsidRPr="009854F4">
        <w:rPr>
          <w:rFonts w:cs="Arial"/>
          <w:b/>
          <w:sz w:val="28"/>
          <w:szCs w:val="28"/>
          <w:u w:val="single"/>
        </w:rPr>
        <w:t>Kicking Northerners off the Fence</w:t>
      </w:r>
    </w:p>
    <w:p w:rsidR="005834B6" w:rsidRDefault="009854F4" w:rsidP="009854F4">
      <w:pPr>
        <w:pStyle w:val="ListParagraph"/>
        <w:numPr>
          <w:ilvl w:val="0"/>
          <w:numId w:val="4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sz w:val="28"/>
          <w:szCs w:val="28"/>
        </w:rPr>
        <w:t>Fugitive Slave Law of 1850</w:t>
      </w:r>
    </w:p>
    <w:p w:rsidR="009854F4" w:rsidRPr="009854F4" w:rsidRDefault="009854F4" w:rsidP="005834B6">
      <w:pPr>
        <w:pStyle w:val="ListParagraph"/>
        <w:ind w:left="360"/>
        <w:rPr>
          <w:rFonts w:ascii="Book Antiqua" w:hAnsi="Book Antiqua" w:cs="Arial"/>
          <w:sz w:val="28"/>
          <w:szCs w:val="28"/>
        </w:rPr>
      </w:pPr>
      <w:r w:rsidRPr="005834B6">
        <w:rPr>
          <w:rFonts w:ascii="Book Antiqua" w:hAnsi="Book Antiqua" w:cs="Arial"/>
          <w:sz w:val="22"/>
          <w:szCs w:val="22"/>
        </w:rPr>
        <w:t xml:space="preserve">(part of </w:t>
      </w:r>
      <w:r w:rsidRPr="005834B6">
        <w:rPr>
          <w:rFonts w:ascii="Book Antiqua" w:hAnsi="Book Antiqua" w:cs="Arial"/>
          <w:sz w:val="22"/>
          <w:szCs w:val="22"/>
        </w:rPr>
        <w:t xml:space="preserve">The </w:t>
      </w:r>
      <w:r w:rsidRPr="005834B6">
        <w:rPr>
          <w:rFonts w:ascii="Book Antiqua" w:hAnsi="Book Antiqua" w:cs="Arial"/>
          <w:sz w:val="22"/>
          <w:szCs w:val="22"/>
        </w:rPr>
        <w:t xml:space="preserve">Compromise </w:t>
      </w:r>
      <w:r w:rsidRPr="005834B6">
        <w:rPr>
          <w:rFonts w:ascii="Book Antiqua" w:hAnsi="Book Antiqua" w:cs="Arial"/>
          <w:sz w:val="22"/>
          <w:szCs w:val="22"/>
        </w:rPr>
        <w:t xml:space="preserve">of 1850 </w:t>
      </w:r>
      <w:r w:rsidRPr="005834B6">
        <w:rPr>
          <w:rFonts w:ascii="Book Antiqua" w:hAnsi="Book Antiqua" w:cs="Arial"/>
          <w:sz w:val="22"/>
          <w:szCs w:val="22"/>
        </w:rPr>
        <w:t>that brought California in as free state)</w:t>
      </w:r>
    </w:p>
    <w:p w:rsidR="009854F4" w:rsidRPr="009854F4" w:rsidRDefault="009854F4" w:rsidP="009854F4">
      <w:pPr>
        <w:pStyle w:val="ListParagraph"/>
        <w:numPr>
          <w:ilvl w:val="0"/>
          <w:numId w:val="4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i/>
          <w:sz w:val="28"/>
          <w:szCs w:val="28"/>
        </w:rPr>
        <w:t>Uncle Tom’s Cabin</w:t>
      </w:r>
      <w:r w:rsidRPr="009854F4">
        <w:rPr>
          <w:rFonts w:ascii="Book Antiqua" w:hAnsi="Book Antiqua" w:cs="Arial"/>
          <w:sz w:val="28"/>
          <w:szCs w:val="28"/>
        </w:rPr>
        <w:t xml:space="preserve"> by Harriet Beecher Stowe </w:t>
      </w:r>
    </w:p>
    <w:p w:rsidR="009854F4" w:rsidRPr="009854F4" w:rsidRDefault="009854F4" w:rsidP="009854F4">
      <w:pPr>
        <w:pStyle w:val="ListParagraph"/>
        <w:numPr>
          <w:ilvl w:val="0"/>
          <w:numId w:val="4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sz w:val="28"/>
          <w:szCs w:val="28"/>
        </w:rPr>
        <w:t>Bloodshed in the Senate</w:t>
      </w:r>
    </w:p>
    <w:p w:rsidR="009854F4" w:rsidRPr="009854F4" w:rsidRDefault="009854F4" w:rsidP="009854F4">
      <w:pPr>
        <w:pStyle w:val="ListParagraph"/>
        <w:numPr>
          <w:ilvl w:val="0"/>
          <w:numId w:val="4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sz w:val="28"/>
          <w:szCs w:val="28"/>
        </w:rPr>
        <w:t>John Brown</w:t>
      </w:r>
      <w:r>
        <w:rPr>
          <w:rFonts w:ascii="Book Antiqua" w:hAnsi="Book Antiqua" w:cs="Arial"/>
          <w:sz w:val="28"/>
          <w:szCs w:val="28"/>
        </w:rPr>
        <w:t>'s</w:t>
      </w:r>
      <w:r w:rsidRPr="009854F4">
        <w:rPr>
          <w:rFonts w:ascii="Book Antiqua" w:hAnsi="Book Antiqua" w:cs="Arial"/>
          <w:sz w:val="28"/>
          <w:szCs w:val="28"/>
        </w:rPr>
        <w:t xml:space="preserve"> Raid on Harper’s Ferry</w:t>
      </w:r>
    </w:p>
    <w:p w:rsidR="009854F4" w:rsidRPr="009854F4" w:rsidRDefault="009854F4" w:rsidP="009854F4">
      <w:pPr>
        <w:pStyle w:val="ListParagraph"/>
        <w:ind w:left="360"/>
        <w:rPr>
          <w:rFonts w:ascii="Book Antiqua" w:hAnsi="Book Antiqua" w:cs="Arial"/>
          <w:sz w:val="28"/>
          <w:szCs w:val="28"/>
        </w:rPr>
      </w:pPr>
    </w:p>
    <w:p w:rsidR="009854F4" w:rsidRPr="009854F4" w:rsidRDefault="009854F4" w:rsidP="009854F4">
      <w:pPr>
        <w:pStyle w:val="ListParagraph"/>
        <w:ind w:left="0"/>
        <w:rPr>
          <w:rFonts w:ascii="Book Antiqua" w:hAnsi="Book Antiqua" w:cs="Arial"/>
          <w:b/>
          <w:sz w:val="28"/>
          <w:szCs w:val="28"/>
          <w:u w:val="single"/>
        </w:rPr>
      </w:pPr>
      <w:r w:rsidRPr="009854F4">
        <w:rPr>
          <w:rFonts w:ascii="Book Antiqua" w:hAnsi="Book Antiqua" w:cs="Arial"/>
          <w:b/>
          <w:sz w:val="28"/>
          <w:szCs w:val="28"/>
          <w:u w:val="single"/>
        </w:rPr>
        <w:t>The Final Step</w:t>
      </w:r>
    </w:p>
    <w:p w:rsidR="009854F4" w:rsidRPr="009854F4" w:rsidRDefault="009854F4" w:rsidP="009854F4">
      <w:pPr>
        <w:pStyle w:val="ListParagraph"/>
        <w:numPr>
          <w:ilvl w:val="0"/>
          <w:numId w:val="5"/>
        </w:numPr>
        <w:rPr>
          <w:rFonts w:ascii="Book Antiqua" w:hAnsi="Book Antiqua" w:cs="Arial"/>
          <w:sz w:val="28"/>
          <w:szCs w:val="28"/>
        </w:rPr>
      </w:pPr>
      <w:r w:rsidRPr="009854F4">
        <w:rPr>
          <w:rFonts w:ascii="Book Antiqua" w:hAnsi="Book Antiqua" w:cs="Arial"/>
          <w:sz w:val="28"/>
          <w:szCs w:val="28"/>
        </w:rPr>
        <w:t>Election of 1860</w:t>
      </w:r>
    </w:p>
    <w:p w:rsidR="009854F4" w:rsidRPr="008140D8" w:rsidRDefault="009854F4" w:rsidP="009854F4">
      <w:pPr>
        <w:numPr>
          <w:ilvl w:val="0"/>
          <w:numId w:val="5"/>
        </w:numPr>
        <w:rPr>
          <w:sz w:val="28"/>
          <w:szCs w:val="28"/>
        </w:rPr>
      </w:pPr>
      <w:r w:rsidRPr="009854F4">
        <w:rPr>
          <w:rFonts w:cs="Arial"/>
          <w:sz w:val="28"/>
          <w:szCs w:val="28"/>
        </w:rPr>
        <w:t>Secession</w:t>
      </w:r>
      <w:r w:rsidRPr="009854F4">
        <w:rPr>
          <w:rFonts w:cs="Arial"/>
          <w:sz w:val="28"/>
          <w:szCs w:val="28"/>
        </w:rPr>
        <w:t xml:space="preserve"> of the Southern States</w:t>
      </w:r>
    </w:p>
    <w:p w:rsidR="008140D8" w:rsidRDefault="008140D8" w:rsidP="008140D8">
      <w:pPr>
        <w:rPr>
          <w:rFonts w:cs="Arial"/>
          <w:sz w:val="28"/>
          <w:szCs w:val="28"/>
        </w:rPr>
      </w:pPr>
    </w:p>
    <w:p w:rsidR="008140D8" w:rsidRDefault="008140D8" w:rsidP="008140D8">
      <w:pPr>
        <w:rPr>
          <w:rFonts w:cs="Arial"/>
          <w:sz w:val="28"/>
          <w:szCs w:val="28"/>
        </w:rPr>
      </w:pPr>
    </w:p>
    <w:p w:rsidR="008140D8" w:rsidRDefault="008140D8" w:rsidP="008140D8">
      <w:pPr>
        <w:rPr>
          <w:rFonts w:cs="Arial"/>
          <w:sz w:val="28"/>
          <w:szCs w:val="28"/>
        </w:rPr>
      </w:pPr>
    </w:p>
    <w:p w:rsidR="008140D8" w:rsidRDefault="008140D8" w:rsidP="008140D8">
      <w:pPr>
        <w:rPr>
          <w:rFonts w:cs="Arial"/>
          <w:b/>
          <w:sz w:val="28"/>
          <w:szCs w:val="28"/>
          <w:u w:val="single"/>
        </w:rPr>
      </w:pPr>
      <w:r w:rsidRPr="008140D8">
        <w:rPr>
          <w:rFonts w:cs="Arial"/>
          <w:b/>
          <w:sz w:val="28"/>
          <w:szCs w:val="28"/>
          <w:u w:val="single"/>
        </w:rPr>
        <w:t>Videos for Review</w:t>
      </w:r>
    </w:p>
    <w:p w:rsidR="008140D8" w:rsidRPr="008140D8" w:rsidRDefault="008140D8" w:rsidP="008140D8">
      <w:pPr>
        <w:rPr>
          <w:rFonts w:cs="Arial"/>
          <w:b/>
          <w:sz w:val="28"/>
          <w:szCs w:val="28"/>
          <w:u w:val="single"/>
        </w:rPr>
      </w:pPr>
    </w:p>
    <w:p w:rsidR="008140D8" w:rsidRPr="008140D8" w:rsidRDefault="008140D8" w:rsidP="008140D8">
      <w:pPr>
        <w:rPr>
          <w:rFonts w:cs="Arial"/>
          <w:sz w:val="28"/>
          <w:szCs w:val="28"/>
        </w:rPr>
      </w:pPr>
      <w:r w:rsidRPr="008140D8">
        <w:rPr>
          <w:rFonts w:cs="Arial"/>
          <w:sz w:val="28"/>
          <w:szCs w:val="28"/>
        </w:rPr>
        <w:t>Ten causes of the Civil War</w:t>
      </w:r>
    </w:p>
    <w:p w:rsidR="008140D8" w:rsidRPr="008140D8" w:rsidRDefault="008140D8" w:rsidP="008140D8">
      <w:pPr>
        <w:rPr>
          <w:sz w:val="28"/>
          <w:szCs w:val="28"/>
        </w:rPr>
      </w:pPr>
      <w:hyperlink r:id="rId6" w:history="1">
        <w:r w:rsidRPr="008140D8">
          <w:rPr>
            <w:rStyle w:val="Hyperlink"/>
            <w:sz w:val="28"/>
            <w:szCs w:val="28"/>
          </w:rPr>
          <w:t>https://www.youtube.com/watch?v=jOnUsNt5-jA</w:t>
        </w:r>
      </w:hyperlink>
    </w:p>
    <w:p w:rsidR="008140D8" w:rsidRPr="008140D8" w:rsidRDefault="008140D8" w:rsidP="008140D8">
      <w:pPr>
        <w:rPr>
          <w:sz w:val="28"/>
          <w:szCs w:val="28"/>
        </w:rPr>
      </w:pPr>
    </w:p>
    <w:p w:rsidR="008140D8" w:rsidRPr="008140D8" w:rsidRDefault="008140D8" w:rsidP="008140D8">
      <w:pPr>
        <w:rPr>
          <w:sz w:val="28"/>
          <w:szCs w:val="28"/>
        </w:rPr>
      </w:pPr>
      <w:r w:rsidRPr="008140D8">
        <w:rPr>
          <w:sz w:val="28"/>
          <w:szCs w:val="28"/>
        </w:rPr>
        <w:t>Causes of the Civil War: The Road to Disunion</w:t>
      </w:r>
    </w:p>
    <w:p w:rsidR="008140D8" w:rsidRPr="008140D8" w:rsidRDefault="008140D8" w:rsidP="008140D8">
      <w:pPr>
        <w:rPr>
          <w:rFonts w:eastAsia="Times New Roman" w:cs="Times New Roman"/>
          <w:sz w:val="28"/>
          <w:szCs w:val="28"/>
        </w:rPr>
      </w:pPr>
      <w:hyperlink r:id="rId7" w:history="1">
        <w:r w:rsidRPr="008140D8">
          <w:rPr>
            <w:rFonts w:eastAsia="Times New Roman" w:cs="Times New Roman"/>
            <w:color w:val="0000FF"/>
            <w:sz w:val="28"/>
            <w:szCs w:val="28"/>
          </w:rPr>
          <w:t>Mr. Raymond's Civics and Social Studies Academy</w:t>
        </w:r>
      </w:hyperlink>
    </w:p>
    <w:p w:rsidR="008140D8" w:rsidRPr="008140D8" w:rsidRDefault="008140D8" w:rsidP="008140D8">
      <w:pPr>
        <w:rPr>
          <w:sz w:val="28"/>
          <w:szCs w:val="28"/>
        </w:rPr>
      </w:pPr>
      <w:hyperlink r:id="rId8" w:history="1">
        <w:r w:rsidRPr="008140D8">
          <w:rPr>
            <w:rStyle w:val="Hyperlink"/>
            <w:sz w:val="28"/>
            <w:szCs w:val="28"/>
          </w:rPr>
          <w:t>https://www.youtube.com/watch?v=GGzLG6Z0iIc</w:t>
        </w:r>
      </w:hyperlink>
    </w:p>
    <w:p w:rsidR="008140D8" w:rsidRPr="008140D8" w:rsidRDefault="008140D8" w:rsidP="008140D8">
      <w:pPr>
        <w:rPr>
          <w:sz w:val="28"/>
          <w:szCs w:val="28"/>
        </w:rPr>
      </w:pPr>
    </w:p>
    <w:p w:rsidR="008140D8" w:rsidRPr="008140D8" w:rsidRDefault="008140D8" w:rsidP="008140D8">
      <w:pPr>
        <w:rPr>
          <w:sz w:val="28"/>
          <w:szCs w:val="28"/>
        </w:rPr>
      </w:pPr>
      <w:r w:rsidRPr="008140D8">
        <w:rPr>
          <w:sz w:val="28"/>
          <w:szCs w:val="28"/>
        </w:rPr>
        <w:t>The Road to Disunion: Causes of the Civil War</w:t>
      </w:r>
    </w:p>
    <w:p w:rsidR="008140D8" w:rsidRPr="008140D8" w:rsidRDefault="008140D8" w:rsidP="008140D8">
      <w:pPr>
        <w:rPr>
          <w:sz w:val="28"/>
          <w:szCs w:val="28"/>
        </w:rPr>
      </w:pPr>
      <w:hyperlink r:id="rId9" w:history="1">
        <w:r w:rsidRPr="008140D8">
          <w:rPr>
            <w:rStyle w:val="Hyperlink"/>
            <w:sz w:val="28"/>
            <w:szCs w:val="28"/>
          </w:rPr>
          <w:t>https://www.westgateschool.org/apps/video/watch.jsp?v=147381</w:t>
        </w:r>
      </w:hyperlink>
    </w:p>
    <w:p w:rsidR="009854F4" w:rsidRDefault="009854F4"/>
    <w:sectPr w:rsidR="009854F4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D4C"/>
    <w:multiLevelType w:val="hybridMultilevel"/>
    <w:tmpl w:val="81BC9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C7A58"/>
    <w:multiLevelType w:val="hybridMultilevel"/>
    <w:tmpl w:val="87D69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356CEC"/>
    <w:multiLevelType w:val="hybridMultilevel"/>
    <w:tmpl w:val="3946B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E64299"/>
    <w:multiLevelType w:val="hybridMultilevel"/>
    <w:tmpl w:val="518A6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196641"/>
    <w:multiLevelType w:val="hybridMultilevel"/>
    <w:tmpl w:val="0AE8D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54F4"/>
    <w:rsid w:val="00042D1D"/>
    <w:rsid w:val="00335CB5"/>
    <w:rsid w:val="005834B6"/>
    <w:rsid w:val="008140D8"/>
    <w:rsid w:val="009854F4"/>
    <w:rsid w:val="009B513D"/>
    <w:rsid w:val="00A35A63"/>
    <w:rsid w:val="00AF5A50"/>
    <w:rsid w:val="00B502CE"/>
    <w:rsid w:val="00BD5375"/>
    <w:rsid w:val="00C5484D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paragraph" w:styleId="Heading1">
    <w:name w:val="heading 1"/>
    <w:basedOn w:val="Normal"/>
    <w:link w:val="Heading1Char"/>
    <w:uiPriority w:val="9"/>
    <w:qFormat/>
    <w:rsid w:val="008140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F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854F4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140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4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-count">
    <w:name w:val="view-count"/>
    <w:basedOn w:val="DefaultParagraphFont"/>
    <w:rsid w:val="008140D8"/>
  </w:style>
  <w:style w:type="paragraph" w:styleId="BalloonText">
    <w:name w:val="Balloon Text"/>
    <w:basedOn w:val="Normal"/>
    <w:link w:val="BalloonTextChar"/>
    <w:uiPriority w:val="99"/>
    <w:semiHidden/>
    <w:unhideWhenUsed/>
    <w:rsid w:val="0081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8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38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zLG6Z0i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F6P4oCJGjk7-qgcoueYW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nUsNt5-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net.com/abolitionist-move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stgateschool.org/apps/video/watch.jsp?v=147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3</cp:revision>
  <cp:lastPrinted>2019-05-22T22:22:00Z</cp:lastPrinted>
  <dcterms:created xsi:type="dcterms:W3CDTF">2019-05-22T22:11:00Z</dcterms:created>
  <dcterms:modified xsi:type="dcterms:W3CDTF">2019-05-22T23:07:00Z</dcterms:modified>
</cp:coreProperties>
</file>